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00AE7" w14:textId="621ECD4A" w:rsidR="00C42489" w:rsidRPr="00973C72" w:rsidRDefault="00973C72">
      <w:pPr>
        <w:widowControl w:val="0"/>
        <w:spacing w:after="0" w:line="276" w:lineRule="auto"/>
        <w:ind w:left="0" w:firstLine="0"/>
        <w:jc w:val="left"/>
        <w:rPr>
          <w:rFonts w:ascii="Arial" w:eastAsia="Arial" w:hAnsi="Arial" w:cs="Arial"/>
          <w:sz w:val="2"/>
          <w:szCs w:val="2"/>
          <w:lang w:val="uk-UA"/>
        </w:rPr>
      </w:pPr>
      <w:r>
        <w:rPr>
          <w:rFonts w:ascii="Arial" w:eastAsia="Arial" w:hAnsi="Arial" w:cs="Arial"/>
          <w:sz w:val="2"/>
          <w:szCs w:val="2"/>
          <w:lang w:val="uk-UA"/>
        </w:rPr>
        <w:t>автомат</w:t>
      </w:r>
    </w:p>
    <w:p w14:paraId="521F75DC" w14:textId="2EEEBF95" w:rsidR="00C42489" w:rsidRPr="006427DA" w:rsidRDefault="00051494">
      <w:pPr>
        <w:spacing w:after="120" w:line="279" w:lineRule="auto"/>
        <w:ind w:left="6236" w:firstLine="0"/>
        <w:jc w:val="left"/>
        <w:rPr>
          <w:lang w:val="uk-UA"/>
        </w:rPr>
      </w:pPr>
      <w:r>
        <w:t xml:space="preserve">Додаток </w:t>
      </w:r>
      <w:r w:rsidR="006427DA">
        <w:rPr>
          <w:lang w:val="uk-UA"/>
        </w:rPr>
        <w:t>до листа МОН</w:t>
      </w:r>
    </w:p>
    <w:p w14:paraId="1BF95F80" w14:textId="77777777" w:rsidR="00C42489" w:rsidRDefault="00C42489">
      <w:pPr>
        <w:spacing w:after="120" w:line="279" w:lineRule="auto"/>
        <w:ind w:left="6519" w:firstLine="0"/>
        <w:jc w:val="left"/>
      </w:pPr>
    </w:p>
    <w:p w14:paraId="39D37ACC" w14:textId="77777777" w:rsidR="00125072" w:rsidRDefault="00125072" w:rsidP="006427DA">
      <w:pPr>
        <w:spacing w:after="0" w:line="279" w:lineRule="auto"/>
        <w:ind w:left="0" w:firstLine="0"/>
        <w:jc w:val="center"/>
        <w:rPr>
          <w:b/>
          <w:bCs/>
          <w:lang w:val="uk-UA"/>
        </w:rPr>
      </w:pPr>
      <w:proofErr w:type="spellStart"/>
      <w:r>
        <w:rPr>
          <w:b/>
          <w:bCs/>
          <w:lang w:val="uk-UA"/>
        </w:rPr>
        <w:t>Інструктивно</w:t>
      </w:r>
      <w:proofErr w:type="spellEnd"/>
      <w:r>
        <w:rPr>
          <w:b/>
          <w:bCs/>
          <w:lang w:val="uk-UA"/>
        </w:rPr>
        <w:t xml:space="preserve">-методичні матеріали </w:t>
      </w:r>
    </w:p>
    <w:p w14:paraId="48D17E87" w14:textId="4EF22071" w:rsidR="00C42489" w:rsidRDefault="00051494" w:rsidP="006427DA">
      <w:pPr>
        <w:spacing w:after="0" w:line="279" w:lineRule="auto"/>
        <w:ind w:left="0" w:firstLine="0"/>
        <w:jc w:val="center"/>
        <w:rPr>
          <w:b/>
          <w:bCs/>
        </w:rPr>
      </w:pPr>
      <w:r>
        <w:rPr>
          <w:b/>
          <w:bCs/>
        </w:rPr>
        <w:t xml:space="preserve">для здійснення вибору закладами освіти підручників з кожної назви підручника в комплекті з </w:t>
      </w:r>
      <w:proofErr w:type="spellStart"/>
      <w:r>
        <w:rPr>
          <w:b/>
          <w:bCs/>
        </w:rPr>
        <w:t>проєктом</w:t>
      </w:r>
      <w:proofErr w:type="spellEnd"/>
      <w:r>
        <w:rPr>
          <w:b/>
          <w:bCs/>
        </w:rPr>
        <w:t xml:space="preserve"> обкладинки для 4, 9 класів</w:t>
      </w:r>
      <w:r w:rsidR="006A3D5E">
        <w:rPr>
          <w:b/>
          <w:bCs/>
          <w:lang w:val="uk-UA"/>
        </w:rPr>
        <w:br/>
      </w:r>
      <w:r>
        <w:rPr>
          <w:b/>
          <w:bCs/>
        </w:rPr>
        <w:t xml:space="preserve">та з окремих навчальних предметів для 6, 7, 8 класів  </w:t>
      </w:r>
      <w:r>
        <w:rPr>
          <w:b/>
          <w:bCs/>
        </w:rPr>
        <w:br/>
        <w:t>закладів загальної середньої освіти</w:t>
      </w:r>
    </w:p>
    <w:p w14:paraId="27EFD065" w14:textId="77777777" w:rsidR="00C42489" w:rsidRDefault="00C42489" w:rsidP="006427DA">
      <w:pPr>
        <w:spacing w:after="0" w:line="279" w:lineRule="auto"/>
        <w:ind w:left="0" w:firstLine="0"/>
      </w:pPr>
    </w:p>
    <w:p w14:paraId="361A73E1" w14:textId="77777777" w:rsidR="00C42489" w:rsidRDefault="00051494">
      <w:pPr>
        <w:spacing w:after="120" w:line="279" w:lineRule="auto"/>
        <w:ind w:left="133" w:hanging="14"/>
        <w:jc w:val="left"/>
        <w:rPr>
          <w:b/>
          <w:bCs/>
        </w:rPr>
      </w:pPr>
      <w:r>
        <w:rPr>
          <w:b/>
          <w:bCs/>
        </w:rPr>
        <w:t>1. Загальні відомості</w:t>
      </w:r>
    </w:p>
    <w:p w14:paraId="2FDC59A1" w14:textId="3089BE92" w:rsidR="00C42489" w:rsidRDefault="00051494">
      <w:pPr>
        <w:tabs>
          <w:tab w:val="left" w:pos="851"/>
        </w:tabs>
        <w:spacing w:after="120"/>
        <w:ind w:left="0" w:firstLine="567"/>
      </w:pPr>
      <w:r>
        <w:t>Конкурсний відбір підручників (крім електронних) для здобувачів повної загальної середньої освіти та педагогічних працівників у 2025-2026 році для 4, 9 класів та з окремих навчальних предметів для 6, 7, 8 класів (далі – Конкурс) проводиться з метою забезпечення закладів загальної середньої освіти новим поколінням підручників для Нової української школи з навчальних предметів та інтегрованих курсів згідно з перелік</w:t>
      </w:r>
      <w:proofErr w:type="spellStart"/>
      <w:r w:rsidR="001967E9">
        <w:rPr>
          <w:lang w:val="uk-UA"/>
        </w:rPr>
        <w:t>ами</w:t>
      </w:r>
      <w:proofErr w:type="spellEnd"/>
      <w:r>
        <w:t>, затвердженим</w:t>
      </w:r>
      <w:r w:rsidR="001967E9">
        <w:rPr>
          <w:lang w:val="uk-UA"/>
        </w:rPr>
        <w:t>и</w:t>
      </w:r>
      <w:r>
        <w:t xml:space="preserve"> наказами Міністерства освіти і науки України:</w:t>
      </w:r>
    </w:p>
    <w:p w14:paraId="336735A1" w14:textId="18A1FDE5" w:rsidR="00C42489" w:rsidRPr="008749FB" w:rsidRDefault="007B4262" w:rsidP="007B4262">
      <w:pPr>
        <w:spacing w:after="120"/>
        <w:ind w:left="360" w:firstLine="0"/>
      </w:pPr>
      <w:r>
        <w:rPr>
          <w:lang w:val="uk-UA"/>
        </w:rPr>
        <w:t xml:space="preserve">від </w:t>
      </w:r>
      <w:r w:rsidR="008749FB" w:rsidRPr="008749FB">
        <w:rPr>
          <w:lang w:val="uk-UA"/>
        </w:rPr>
        <w:t>18 лютого 2026 року № 302</w:t>
      </w:r>
      <w:r w:rsidR="00051494" w:rsidRPr="008749FB">
        <w:t xml:space="preserve"> «</w:t>
      </w:r>
      <w:r w:rsidR="008749FB" w:rsidRPr="008749FB">
        <w:t>Про внесення змін до наказу Міністерства освіти і науки України від 29.09.2025 № 1296</w:t>
      </w:r>
      <w:r w:rsidR="00051494" w:rsidRPr="008749FB">
        <w:t>»;</w:t>
      </w:r>
    </w:p>
    <w:p w14:paraId="1981278D" w14:textId="585DADF8" w:rsidR="00C42489" w:rsidRDefault="007B4262" w:rsidP="007B4262">
      <w:pPr>
        <w:spacing w:after="120"/>
        <w:ind w:left="360" w:firstLine="0"/>
        <w:rPr>
          <w:lang w:val="ru-RU"/>
        </w:rPr>
      </w:pPr>
      <w:r>
        <w:rPr>
          <w:lang w:val="uk-UA"/>
        </w:rPr>
        <w:t>від 18 лютого 2026 року № 300 «</w:t>
      </w:r>
      <w:r>
        <w:t>Про внесення змін до наказу Міністерства освіти і науки України від 30.09.2025 № 1300</w:t>
      </w:r>
      <w:r>
        <w:rPr>
          <w:lang w:val="uk-UA"/>
        </w:rPr>
        <w:t>»</w:t>
      </w:r>
      <w:r w:rsidRPr="007B4262">
        <w:rPr>
          <w:lang w:val="ru-RU"/>
        </w:rPr>
        <w:t>;</w:t>
      </w:r>
    </w:p>
    <w:p w14:paraId="1CE7FA28" w14:textId="3CC63944" w:rsidR="00DC69F3" w:rsidRPr="007B4262" w:rsidRDefault="00DC69F3" w:rsidP="007B4262">
      <w:pPr>
        <w:spacing w:after="120"/>
        <w:ind w:left="360" w:firstLine="0"/>
        <w:rPr>
          <w:highlight w:val="yellow"/>
          <w:lang w:val="ru-RU"/>
        </w:rPr>
      </w:pPr>
      <w:proofErr w:type="spellStart"/>
      <w:r>
        <w:rPr>
          <w:lang w:val="ru-RU"/>
        </w:rPr>
        <w:t>від</w:t>
      </w:r>
      <w:proofErr w:type="spellEnd"/>
      <w:r>
        <w:rPr>
          <w:lang w:val="ru-RU"/>
        </w:rPr>
        <w:t xml:space="preserve"> 18 лютого 2026 року № </w:t>
      </w:r>
      <w:r w:rsidR="00002158">
        <w:rPr>
          <w:lang w:val="ru-RU"/>
        </w:rPr>
        <w:t>301 «</w:t>
      </w:r>
      <w:r w:rsidR="00002158">
        <w:t xml:space="preserve">Про внесення змін </w:t>
      </w:r>
      <w:proofErr w:type="gramStart"/>
      <w:r w:rsidR="00002158">
        <w:t>до наказу</w:t>
      </w:r>
      <w:proofErr w:type="gramEnd"/>
      <w:r w:rsidR="00002158">
        <w:t xml:space="preserve"> Міністерства освіти і науки України від 29.09.2025 № 1295</w:t>
      </w:r>
      <w:r w:rsidR="00002158">
        <w:rPr>
          <w:lang w:val="uk-UA"/>
        </w:rPr>
        <w:t>».</w:t>
      </w:r>
      <w:r w:rsidR="00002158">
        <w:rPr>
          <w:lang w:val="ru-RU"/>
        </w:rPr>
        <w:t xml:space="preserve"> </w:t>
      </w:r>
    </w:p>
    <w:p w14:paraId="7427F2B0" w14:textId="683AD32D" w:rsidR="00C42489" w:rsidRDefault="00DC69F3">
      <w:pPr>
        <w:tabs>
          <w:tab w:val="left" w:pos="851"/>
        </w:tabs>
        <w:spacing w:after="120"/>
        <w:ind w:left="0" w:firstLine="567"/>
      </w:pPr>
      <w:r>
        <w:rPr>
          <w:lang w:val="uk-UA"/>
        </w:rPr>
        <w:t>В</w:t>
      </w:r>
      <w:proofErr w:type="spellStart"/>
      <w:r w:rsidR="00051494">
        <w:t>ідповідно</w:t>
      </w:r>
      <w:proofErr w:type="spellEnd"/>
      <w:r w:rsidR="00051494">
        <w:t xml:space="preserve"> до Порядку проведення конкурсного відбору підручників (крім електронних) та посібників для здобувачів повної загальної середньої освіти і педагогічних працівників, затвердженого наказом Міністерства освіти і науки України</w:t>
      </w:r>
      <w:r w:rsidR="001967E9">
        <w:rPr>
          <w:lang w:val="uk-UA"/>
        </w:rPr>
        <w:t xml:space="preserve"> (далі </w:t>
      </w:r>
      <w:r w:rsidR="001967E9">
        <w:t>–</w:t>
      </w:r>
      <w:r w:rsidR="001967E9">
        <w:rPr>
          <w:lang w:val="uk-UA"/>
        </w:rPr>
        <w:t xml:space="preserve"> МОН) </w:t>
      </w:r>
      <w:r w:rsidR="00051494">
        <w:t xml:space="preserve"> від 21 вересня 2021 року № 1001, зареєстрованим у Міністерстві юстиції України 11 листопада 2021 року за № 1483/37105, до проведення Конкурсу долучаються заклади загальної середньої освіти (далі – ЗЗСО).</w:t>
      </w:r>
    </w:p>
    <w:p w14:paraId="3B964EB6" w14:textId="128D7C6C" w:rsidR="00C42489" w:rsidRDefault="00051494">
      <w:pPr>
        <w:tabs>
          <w:tab w:val="left" w:pos="851"/>
        </w:tabs>
        <w:spacing w:after="120"/>
        <w:ind w:left="0" w:firstLine="567"/>
      </w:pPr>
      <w:r>
        <w:t xml:space="preserve">Електронні версії оригінал-макетів підручників, яким надано гриф МОН, розміщуватимуться на офіційному сайті державної установи «Український інститут розвитку освіти» (далі – УІРО) у вільному доступі на сторінці «Конкурсний відбір підручників», </w:t>
      </w:r>
      <w:r w:rsidR="008F782B">
        <w:rPr>
          <w:lang w:val="uk-UA"/>
        </w:rPr>
        <w:t>у</w:t>
      </w:r>
      <w:r>
        <w:t xml:space="preserve"> розділі «Каталог підручників Конкурсного відбору – 2026».</w:t>
      </w:r>
    </w:p>
    <w:p w14:paraId="105670DD" w14:textId="77777777" w:rsidR="00C42489" w:rsidRDefault="00051494">
      <w:pPr>
        <w:spacing w:after="120"/>
        <w:ind w:left="0" w:firstLine="567"/>
      </w:pPr>
      <w:r>
        <w:t>Для організованого проведення вибору підручників</w:t>
      </w:r>
      <w:r>
        <w:rPr>
          <w:color w:val="FF0000"/>
        </w:rPr>
        <w:t xml:space="preserve"> </w:t>
      </w:r>
      <w:r>
        <w:t>органи управління освітою забезпечують:</w:t>
      </w:r>
    </w:p>
    <w:p w14:paraId="5F349278" w14:textId="1C52BBB3" w:rsidR="00C42489" w:rsidRDefault="00051494" w:rsidP="00A43B7E">
      <w:pPr>
        <w:tabs>
          <w:tab w:val="left" w:pos="835"/>
        </w:tabs>
        <w:spacing w:after="120"/>
        <w:ind w:left="0" w:firstLine="567"/>
      </w:pPr>
      <w:r>
        <w:t xml:space="preserve">ознайомлення педагогічних працівників </w:t>
      </w:r>
      <w:r w:rsidR="00907021">
        <w:rPr>
          <w:lang w:val="uk-UA"/>
        </w:rPr>
        <w:t xml:space="preserve"> закладів освіти </w:t>
      </w:r>
      <w:r>
        <w:t xml:space="preserve">з електронними версіями </w:t>
      </w:r>
      <w:r>
        <w:rPr>
          <w:highlight w:val="white"/>
        </w:rPr>
        <w:t>оригінал-макетів підручників, які братимуть участь у Конкурсі;</w:t>
      </w:r>
    </w:p>
    <w:p w14:paraId="7EE3EAAB" w14:textId="48007CA0" w:rsidR="00C42489" w:rsidRDefault="00051494" w:rsidP="00A43B7E">
      <w:pPr>
        <w:tabs>
          <w:tab w:val="left" w:pos="567"/>
          <w:tab w:val="left" w:pos="835"/>
        </w:tabs>
        <w:spacing w:after="120"/>
        <w:ind w:left="0" w:firstLine="567"/>
        <w:rPr>
          <w:highlight w:val="white"/>
        </w:rPr>
      </w:pPr>
      <w:r>
        <w:rPr>
          <w:highlight w:val="white"/>
        </w:rPr>
        <w:lastRenderedPageBreak/>
        <w:t>заповнення педагогічними працівниками спеціальної форми вибору підручників (</w:t>
      </w:r>
      <w:r w:rsidR="00125072">
        <w:rPr>
          <w:highlight w:val="white"/>
          <w:lang w:val="uk-UA"/>
        </w:rPr>
        <w:t>додається</w:t>
      </w:r>
      <w:r>
        <w:rPr>
          <w:highlight w:val="white"/>
        </w:rPr>
        <w:t>).</w:t>
      </w:r>
    </w:p>
    <w:p w14:paraId="08AEA39A" w14:textId="2674E599" w:rsidR="00C42489" w:rsidRDefault="00051494">
      <w:pPr>
        <w:spacing w:after="120"/>
        <w:ind w:left="0" w:firstLine="567"/>
      </w:pPr>
      <w:r>
        <w:t xml:space="preserve">Керівники </w:t>
      </w:r>
      <w:r w:rsidR="00907021">
        <w:rPr>
          <w:lang w:val="uk-UA"/>
        </w:rPr>
        <w:t xml:space="preserve">закладів освіти </w:t>
      </w:r>
      <w:r>
        <w:t>зобов</w:t>
      </w:r>
      <w:r w:rsidR="00B7662E" w:rsidRPr="00F63038">
        <w:t>’</w:t>
      </w:r>
      <w:r>
        <w:t>язані забезпечити проведення в закладах освіти заходів</w:t>
      </w:r>
      <w:r w:rsidR="0046342D">
        <w:rPr>
          <w:lang w:val="uk-UA"/>
        </w:rPr>
        <w:t xml:space="preserve"> з ознайомлення вчителів </w:t>
      </w:r>
      <w:r>
        <w:t xml:space="preserve">з метою і завданнями вибору підручників. </w:t>
      </w:r>
    </w:p>
    <w:p w14:paraId="2EC6F9A1" w14:textId="2EDDCE9A" w:rsidR="00C42489" w:rsidRDefault="00051494">
      <w:pPr>
        <w:spacing w:after="120"/>
        <w:ind w:left="0" w:firstLine="567"/>
      </w:pPr>
      <w:r>
        <w:t xml:space="preserve">Педагогічні працівники ЗЗСО </w:t>
      </w:r>
      <w:r w:rsidRPr="00125072">
        <w:rPr>
          <w:i/>
        </w:rPr>
        <w:t xml:space="preserve">з </w:t>
      </w:r>
      <w:r w:rsidR="006A3D5E" w:rsidRPr="00125072">
        <w:rPr>
          <w:i/>
          <w:lang w:val="uk-UA"/>
        </w:rPr>
        <w:t>02 березня</w:t>
      </w:r>
      <w:r w:rsidRPr="00125072">
        <w:rPr>
          <w:i/>
        </w:rPr>
        <w:t xml:space="preserve"> по </w:t>
      </w:r>
      <w:r w:rsidR="006A3D5E" w:rsidRPr="00125072">
        <w:rPr>
          <w:i/>
          <w:lang w:val="uk-UA"/>
        </w:rPr>
        <w:t>13</w:t>
      </w:r>
      <w:r w:rsidRPr="00125072">
        <w:rPr>
          <w:i/>
        </w:rPr>
        <w:t xml:space="preserve"> березня 2026 року</w:t>
      </w:r>
      <w:r>
        <w:t xml:space="preserve"> ознайомлюються з електронними версіями оригінал-макетів підручників.</w:t>
      </w:r>
    </w:p>
    <w:p w14:paraId="22634F2F" w14:textId="77777777" w:rsidR="00C42489" w:rsidRDefault="00051494">
      <w:pPr>
        <w:spacing w:after="120"/>
        <w:ind w:left="0" w:firstLine="567"/>
      </w:pPr>
      <w:r>
        <w:t>З метою всебічного ознайомлення педагогічної громадськості з новоствореними підручниками УІРО організовує такі заходи:</w:t>
      </w:r>
    </w:p>
    <w:p w14:paraId="56E192AB" w14:textId="6AD5916A" w:rsidR="00C42489" w:rsidRPr="00125072" w:rsidRDefault="00125072">
      <w:pPr>
        <w:spacing w:after="120"/>
        <w:ind w:left="0" w:firstLine="567"/>
      </w:pPr>
      <w:r w:rsidRPr="00125072">
        <w:rPr>
          <w:i/>
          <w:lang w:val="uk-UA"/>
        </w:rPr>
        <w:t>з</w:t>
      </w:r>
      <w:r w:rsidR="00051494" w:rsidRPr="00125072">
        <w:rPr>
          <w:i/>
        </w:rPr>
        <w:t xml:space="preserve"> </w:t>
      </w:r>
      <w:r w:rsidR="006A3D5E" w:rsidRPr="00125072">
        <w:rPr>
          <w:i/>
          <w:lang w:val="uk-UA"/>
        </w:rPr>
        <w:t>02</w:t>
      </w:r>
      <w:r w:rsidR="00051494" w:rsidRPr="00125072">
        <w:rPr>
          <w:i/>
        </w:rPr>
        <w:t xml:space="preserve"> по 1</w:t>
      </w:r>
      <w:r w:rsidR="006A3D5E" w:rsidRPr="00125072">
        <w:rPr>
          <w:i/>
          <w:lang w:val="uk-UA"/>
        </w:rPr>
        <w:t>3</w:t>
      </w:r>
      <w:r w:rsidR="00051494" w:rsidRPr="00125072">
        <w:rPr>
          <w:i/>
        </w:rPr>
        <w:t xml:space="preserve"> березня 2026 року</w:t>
      </w:r>
      <w:r w:rsidR="00051494" w:rsidRPr="00CA6EFB">
        <w:t xml:space="preserve"> учасниками</w:t>
      </w:r>
      <w:r w:rsidR="00051494">
        <w:t xml:space="preserve"> Конкурсу буд</w:t>
      </w:r>
      <w:proofErr w:type="spellStart"/>
      <w:r w:rsidR="00E87663">
        <w:rPr>
          <w:lang w:val="uk-UA"/>
        </w:rPr>
        <w:t>уть</w:t>
      </w:r>
      <w:proofErr w:type="spellEnd"/>
      <w:r w:rsidR="00051494">
        <w:t xml:space="preserve"> </w:t>
      </w:r>
      <w:proofErr w:type="spellStart"/>
      <w:r w:rsidR="00051494">
        <w:t>проведен</w:t>
      </w:r>
      <w:proofErr w:type="spellEnd"/>
      <w:r w:rsidR="00E87663">
        <w:rPr>
          <w:lang w:val="uk-UA"/>
        </w:rPr>
        <w:t>і</w:t>
      </w:r>
      <w:r w:rsidR="00051494">
        <w:t xml:space="preserve"> онлайн-презентації авторських концепцій їхніх підручників на </w:t>
      </w:r>
      <w:proofErr w:type="spellStart"/>
      <w:r w:rsidR="00051494">
        <w:t>YouTube</w:t>
      </w:r>
      <w:proofErr w:type="spellEnd"/>
      <w:r w:rsidR="00051494">
        <w:t>-каналі УІРО. Графік онлайн-презентацій оприлюднюється на сторінці «Конкурсний відбір підручників» в розділі «Графік онлайн-презентацій підручників  – 2026» офіційного сайту УІРО</w:t>
      </w:r>
      <w:r w:rsidRPr="00125072">
        <w:t>;</w:t>
      </w:r>
    </w:p>
    <w:p w14:paraId="26C486BC" w14:textId="29761F2B" w:rsidR="00C42489" w:rsidRDefault="00125072">
      <w:pPr>
        <w:spacing w:after="120"/>
        <w:ind w:left="0" w:firstLine="567"/>
      </w:pPr>
      <w:r w:rsidRPr="00125072">
        <w:rPr>
          <w:i/>
          <w:lang w:val="uk-UA"/>
        </w:rPr>
        <w:t>з</w:t>
      </w:r>
      <w:r w:rsidR="00051494" w:rsidRPr="00125072">
        <w:rPr>
          <w:i/>
        </w:rPr>
        <w:t xml:space="preserve"> </w:t>
      </w:r>
      <w:r w:rsidR="006A3D5E" w:rsidRPr="00125072">
        <w:rPr>
          <w:i/>
          <w:lang w:val="uk-UA"/>
        </w:rPr>
        <w:t>02</w:t>
      </w:r>
      <w:r w:rsidR="006A3D5E" w:rsidRPr="00125072">
        <w:rPr>
          <w:i/>
        </w:rPr>
        <w:t xml:space="preserve"> по 1</w:t>
      </w:r>
      <w:r w:rsidR="006A3D5E" w:rsidRPr="00125072">
        <w:rPr>
          <w:i/>
          <w:lang w:val="uk-UA"/>
        </w:rPr>
        <w:t>3</w:t>
      </w:r>
      <w:r w:rsidR="006A3D5E" w:rsidRPr="00125072">
        <w:rPr>
          <w:i/>
        </w:rPr>
        <w:t xml:space="preserve"> березня </w:t>
      </w:r>
      <w:r w:rsidR="00051494" w:rsidRPr="00125072">
        <w:rPr>
          <w:i/>
        </w:rPr>
        <w:t>2026 року</w:t>
      </w:r>
      <w:r w:rsidR="00051494">
        <w:t xml:space="preserve"> триватиме обговорення підручників. З метою вдосконалення їх змістового наповнення педагогічним працівникам пропонується надавати пропозиції та зауваження на </w:t>
      </w:r>
      <w:proofErr w:type="spellStart"/>
      <w:r w:rsidR="00051494">
        <w:t>вебплатформі</w:t>
      </w:r>
      <w:proofErr w:type="spellEnd"/>
      <w:r w:rsidR="00051494">
        <w:t xml:space="preserve"> дистанційного навчання «Всеукраїнська школа онлайн» (далі – ВШО), на якій розміщено електронні версії підручників.</w:t>
      </w:r>
    </w:p>
    <w:p w14:paraId="5C71A141" w14:textId="77777777" w:rsidR="00C42489" w:rsidRDefault="00051494">
      <w:pPr>
        <w:spacing w:after="120"/>
        <w:ind w:left="0" w:firstLine="567"/>
      </w:pPr>
      <w:r>
        <w:t xml:space="preserve">Безпосередній вибір підручників за електронними версіями їх оригінал-макетів у комплекті з </w:t>
      </w:r>
      <w:proofErr w:type="spellStart"/>
      <w:r>
        <w:t>проєктами</w:t>
      </w:r>
      <w:proofErr w:type="spellEnd"/>
      <w:r>
        <w:t xml:space="preserve"> обкладинок з кожної назви підручника здійснюють педагогічні працівники закладів освіти, які викладають навчальний предмет або інтегрований курс, з якого оголошено Конкурс.</w:t>
      </w:r>
    </w:p>
    <w:p w14:paraId="0E4414FB" w14:textId="77777777" w:rsidR="00C42489" w:rsidRDefault="00051494">
      <w:pPr>
        <w:spacing w:after="120"/>
        <w:ind w:left="0" w:firstLine="567"/>
      </w:pPr>
      <w:r>
        <w:t>Педагогічні працівники здійснюють вибір підручників шляхом формування рейтингу з однієї назви підручника. Вибрані підручники схвалюються на засіданні педагогічної ради закладу освіти. Протокол засідання підписують члени педагогічного колективу, які здійснювали безпосередній вибір підручників.</w:t>
      </w:r>
    </w:p>
    <w:p w14:paraId="64E596E8" w14:textId="258D255D" w:rsidR="00C42489" w:rsidRDefault="00051494">
      <w:pPr>
        <w:spacing w:after="120"/>
        <w:ind w:left="0" w:firstLine="567"/>
      </w:pPr>
      <w:r>
        <w:t>Протокол педагогічної ради оприлюднюється на сайті закладу освіти наступного дня після оголошення висновків Конкурсної комісії (склад якої затверджується наказом МОН) щодо підсумовування узагальнених результатів вибору підручників.</w:t>
      </w:r>
    </w:p>
    <w:p w14:paraId="56DB252F" w14:textId="77777777" w:rsidR="00C42489" w:rsidRDefault="00051494">
      <w:pPr>
        <w:spacing w:after="120"/>
        <w:ind w:left="0" w:firstLine="567"/>
      </w:pPr>
      <w:r>
        <w:t>Кількість примірників кожного з підручників має відповідати реальному вибору закладів освіти. Будь-яка зміна вибору закладу освіти не допускається.</w:t>
      </w:r>
    </w:p>
    <w:p w14:paraId="302E7349" w14:textId="2395ACC5" w:rsidR="00C42489" w:rsidRDefault="00051494">
      <w:pPr>
        <w:spacing w:after="120"/>
        <w:ind w:left="0" w:firstLine="567"/>
      </w:pPr>
      <w:r>
        <w:t>Кожен педагогічний працівник має право повідомити про вплив або бажання третіх осіб вплинути на його волевиявлення щодо вибору підручників або про факт зміни волевиявлення вчителів на телефонну гарячу лінію (044) 592</w:t>
      </w:r>
      <w:r w:rsidR="00734B9E">
        <w:rPr>
          <w:lang w:val="uk-UA"/>
        </w:rPr>
        <w:t xml:space="preserve"> </w:t>
      </w:r>
      <w:r>
        <w:t>94</w:t>
      </w:r>
      <w:r w:rsidR="00734B9E">
        <w:rPr>
          <w:lang w:val="uk-UA"/>
        </w:rPr>
        <w:t xml:space="preserve"> </w:t>
      </w:r>
      <w:r>
        <w:t xml:space="preserve">23 чи письмово на поштову (вул. Митрополита Василя </w:t>
      </w:r>
      <w:proofErr w:type="spellStart"/>
      <w:r>
        <w:t>Липківського</w:t>
      </w:r>
      <w:proofErr w:type="spellEnd"/>
      <w:r>
        <w:t>, 36, м. Київ, 03035) або електронну адресу УІРО (</w:t>
      </w:r>
      <w:hyperlink r:id="rId8">
        <w:r>
          <w:rPr>
            <w:color w:val="0563C1"/>
            <w:u w:val="single"/>
          </w:rPr>
          <w:t>info@uied.org.ua</w:t>
        </w:r>
      </w:hyperlink>
      <w:r>
        <w:t>).</w:t>
      </w:r>
    </w:p>
    <w:p w14:paraId="010990FD" w14:textId="30B2C881" w:rsidR="00C42489" w:rsidRDefault="00051494">
      <w:pPr>
        <w:spacing w:after="120"/>
        <w:ind w:left="0" w:firstLine="567"/>
      </w:pPr>
      <w:r>
        <w:lastRenderedPageBreak/>
        <w:t xml:space="preserve">Відповідно до цих </w:t>
      </w:r>
      <w:proofErr w:type="spellStart"/>
      <w:r>
        <w:t>інструктивно</w:t>
      </w:r>
      <w:proofErr w:type="spellEnd"/>
      <w:r>
        <w:t xml:space="preserve">-методичних матеріалів </w:t>
      </w:r>
      <w:r w:rsidR="0052624C">
        <w:rPr>
          <w:lang w:val="uk-UA"/>
        </w:rPr>
        <w:t>заклад</w:t>
      </w:r>
      <w:r w:rsidR="0007380D">
        <w:rPr>
          <w:lang w:val="uk-UA"/>
        </w:rPr>
        <w:t>ам</w:t>
      </w:r>
      <w:r w:rsidR="0052624C">
        <w:rPr>
          <w:lang w:val="uk-UA"/>
        </w:rPr>
        <w:t xml:space="preserve"> освіти </w:t>
      </w:r>
      <w:r>
        <w:t xml:space="preserve">усіх форм </w:t>
      </w:r>
      <w:r w:rsidRPr="00CA6EFB">
        <w:t xml:space="preserve">власності </w:t>
      </w:r>
      <w:r w:rsidRPr="00125072">
        <w:rPr>
          <w:i/>
        </w:rPr>
        <w:t>з 1</w:t>
      </w:r>
      <w:r w:rsidR="006A3D5E" w:rsidRPr="00125072">
        <w:rPr>
          <w:i/>
          <w:lang w:val="uk-UA"/>
        </w:rPr>
        <w:t>0</w:t>
      </w:r>
      <w:r w:rsidRPr="00125072">
        <w:rPr>
          <w:i/>
        </w:rPr>
        <w:t xml:space="preserve"> </w:t>
      </w:r>
      <w:r w:rsidR="006A3D5E" w:rsidRPr="00125072">
        <w:rPr>
          <w:i/>
          <w:lang w:val="uk-UA"/>
        </w:rPr>
        <w:t>по</w:t>
      </w:r>
      <w:r w:rsidRPr="00125072">
        <w:rPr>
          <w:i/>
        </w:rPr>
        <w:t xml:space="preserve"> </w:t>
      </w:r>
      <w:r w:rsidR="006A3D5E" w:rsidRPr="00125072">
        <w:rPr>
          <w:i/>
          <w:lang w:val="uk-UA"/>
        </w:rPr>
        <w:t>16</w:t>
      </w:r>
      <w:r w:rsidRPr="00125072">
        <w:rPr>
          <w:i/>
        </w:rPr>
        <w:t xml:space="preserve"> березня 2026 року</w:t>
      </w:r>
      <w:r>
        <w:t xml:space="preserve"> необхідно заповнити спеціальну форму вибору підручників (додаток).</w:t>
      </w:r>
    </w:p>
    <w:p w14:paraId="670BE8BD" w14:textId="7CD07F98" w:rsidR="00C42489" w:rsidRDefault="00051494">
      <w:pPr>
        <w:spacing w:after="120"/>
        <w:ind w:left="0" w:firstLine="567"/>
      </w:pPr>
      <w:r>
        <w:t xml:space="preserve">Заповнення спеціальних форм відбуватиметься з використанням модуля прозорого вибору підручників на базі інформаційно-телекомунікаційної системи </w:t>
      </w:r>
      <w:r w:rsidR="00973C72" w:rsidRPr="00CA6EFB">
        <w:t>програмно-</w:t>
      </w:r>
      <w:proofErr w:type="spellStart"/>
      <w:r w:rsidR="00973C72" w:rsidRPr="00CA6EFB">
        <w:t>апаратн</w:t>
      </w:r>
      <w:proofErr w:type="spellEnd"/>
      <w:r w:rsidR="00973C72" w:rsidRPr="00CA6EFB">
        <w:rPr>
          <w:lang w:val="uk-UA"/>
        </w:rPr>
        <w:t>ого</w:t>
      </w:r>
      <w:r w:rsidR="00973C72" w:rsidRPr="00CA6EFB">
        <w:t xml:space="preserve"> комплекс</w:t>
      </w:r>
      <w:r w:rsidR="00973C72" w:rsidRPr="00CA6EFB">
        <w:rPr>
          <w:lang w:val="uk-UA"/>
        </w:rPr>
        <w:t>у</w:t>
      </w:r>
      <w:r w:rsidR="00973C72" w:rsidRPr="00CA6EFB">
        <w:t xml:space="preserve"> </w:t>
      </w:r>
      <w:r w:rsidRPr="00CA6EFB">
        <w:t>«</w:t>
      </w:r>
      <w:r>
        <w:t>Автоматизований інформаційний комплекс освітнього менеджменту» (далі – АІКОМ) або будь-якого іншого спеціалізованого програмного забезпечення для вибору підручників (СПЗ ВП), яке має договір про приєднання до центральної бази даних програмно-апаратного комплексу АІКОМ.</w:t>
      </w:r>
    </w:p>
    <w:p w14:paraId="4EEC88A8" w14:textId="77777777" w:rsidR="00C42489" w:rsidRDefault="00051494">
      <w:pPr>
        <w:spacing w:after="120"/>
        <w:ind w:left="0" w:firstLine="567"/>
      </w:pPr>
      <w:r>
        <w:t>У СПЗ ВП вибір та формування результатів вибору відбувається у вигляді спеціальних електронних форм, які потрібно заповнити. Після заповнення форми результат в електронній формі надсилають до АІКОМ.</w:t>
      </w:r>
    </w:p>
    <w:p w14:paraId="63436CD8" w14:textId="7AF39845" w:rsidR="00C42489" w:rsidRDefault="00051494">
      <w:pPr>
        <w:spacing w:after="120"/>
        <w:ind w:left="0" w:firstLine="567"/>
      </w:pPr>
      <w:r>
        <w:t>По</w:t>
      </w:r>
      <w:r w:rsidR="00A43B7E">
        <w:rPr>
          <w:lang w:val="uk-UA"/>
        </w:rPr>
        <w:t xml:space="preserve">кликання </w:t>
      </w:r>
      <w:r>
        <w:t>для довідки:</w:t>
      </w:r>
    </w:p>
    <w:p w14:paraId="2CB3962D" w14:textId="77777777" w:rsidR="00C42489" w:rsidRDefault="00051494" w:rsidP="00A43B7E">
      <w:pPr>
        <w:pBdr>
          <w:top w:val="nil"/>
          <w:left w:val="nil"/>
          <w:bottom w:val="nil"/>
          <w:right w:val="nil"/>
          <w:between w:val="nil"/>
        </w:pBdr>
        <w:spacing w:after="0"/>
        <w:ind w:left="360" w:firstLine="0"/>
      </w:pPr>
      <w:r>
        <w:rPr>
          <w:color w:val="000000"/>
        </w:rPr>
        <w:t xml:space="preserve">Портал АІКОМ: </w:t>
      </w:r>
      <w:hyperlink r:id="rId9">
        <w:r>
          <w:rPr>
            <w:color w:val="0563C1"/>
            <w:u w:val="single"/>
          </w:rPr>
          <w:t>https://aikom.iea.gov.ua</w:t>
        </w:r>
      </w:hyperlink>
    </w:p>
    <w:p w14:paraId="009511EC" w14:textId="77777777" w:rsidR="00C42489" w:rsidRDefault="00051494" w:rsidP="00A43B7E">
      <w:pPr>
        <w:pBdr>
          <w:top w:val="nil"/>
          <w:left w:val="nil"/>
          <w:bottom w:val="nil"/>
          <w:right w:val="nil"/>
          <w:between w:val="nil"/>
        </w:pBdr>
        <w:spacing w:after="120"/>
        <w:ind w:left="360" w:firstLine="0"/>
      </w:pPr>
      <w:r>
        <w:rPr>
          <w:color w:val="000000"/>
        </w:rPr>
        <w:t xml:space="preserve">Інформація про СПЗ ВП: </w:t>
      </w:r>
      <w:hyperlink r:id="rId10">
        <w:r>
          <w:rPr>
            <w:color w:val="0563C1"/>
            <w:u w:val="single"/>
          </w:rPr>
          <w:t>https://aikom.iea.gov.ua/site/journal-connect</w:t>
        </w:r>
      </w:hyperlink>
    </w:p>
    <w:p w14:paraId="71DD287A" w14:textId="77777777" w:rsidR="00C42489" w:rsidRDefault="00C42489">
      <w:pPr>
        <w:spacing w:after="120"/>
        <w:ind w:left="0" w:firstLine="0"/>
        <w:jc w:val="center"/>
      </w:pPr>
    </w:p>
    <w:p w14:paraId="4C66D4CB" w14:textId="012E342D" w:rsidR="00C42489" w:rsidRDefault="00051494" w:rsidP="0007380D">
      <w:pPr>
        <w:spacing w:after="120"/>
        <w:ind w:left="0" w:firstLine="0"/>
        <w:rPr>
          <w:b/>
          <w:bCs/>
        </w:rPr>
      </w:pPr>
      <w:r>
        <w:rPr>
          <w:b/>
          <w:bCs/>
        </w:rPr>
        <w:t xml:space="preserve">2. Порядок дій </w:t>
      </w:r>
      <w:r w:rsidR="0007380D">
        <w:rPr>
          <w:b/>
          <w:bCs/>
          <w:lang w:val="uk-UA"/>
        </w:rPr>
        <w:t xml:space="preserve">закладу освіти </w:t>
      </w:r>
      <w:r>
        <w:rPr>
          <w:b/>
          <w:bCs/>
        </w:rPr>
        <w:t>під час створення переліку обраних підручників</w:t>
      </w:r>
    </w:p>
    <w:p w14:paraId="1FFE5A85" w14:textId="3B9A0E80" w:rsidR="00C42489" w:rsidRDefault="00051494">
      <w:pPr>
        <w:spacing w:after="120"/>
        <w:ind w:left="0" w:firstLine="567"/>
      </w:pPr>
      <w:r>
        <w:t xml:space="preserve">Цей алгоритм описує дії відповідальної особи в </w:t>
      </w:r>
      <w:r w:rsidR="0007380D">
        <w:rPr>
          <w:lang w:val="uk-UA"/>
        </w:rPr>
        <w:t xml:space="preserve">закладі освіти </w:t>
      </w:r>
      <w:r>
        <w:t>під час роботи зі Спеціалізованим програмним забезпеченням для вибору підручників (СПЗ ВП).</w:t>
      </w:r>
    </w:p>
    <w:p w14:paraId="7BE373EF" w14:textId="77777777" w:rsidR="00C42489" w:rsidRDefault="00051494">
      <w:pPr>
        <w:spacing w:after="120"/>
        <w:ind w:left="0" w:firstLine="0"/>
      </w:pPr>
      <w:r>
        <w:t>Крок 1. Авторизація та отримання доступу</w:t>
      </w:r>
    </w:p>
    <w:p w14:paraId="5FE38CEF" w14:textId="7494E03F" w:rsidR="00C42489" w:rsidRDefault="00051494" w:rsidP="00A43B7E">
      <w:pPr>
        <w:numPr>
          <w:ilvl w:val="0"/>
          <w:numId w:val="4"/>
        </w:numPr>
        <w:spacing w:after="120"/>
        <w:ind w:left="0" w:firstLine="284"/>
      </w:pPr>
      <w:r>
        <w:t>Якщо особа вперше використовує СПЗ ВП, необхідно отримати логін та пароль у відповідального працівника в органі управління освітою, якому підпорядкований</w:t>
      </w:r>
      <w:r w:rsidR="00734B9E">
        <w:rPr>
          <w:lang w:val="uk-UA"/>
        </w:rPr>
        <w:t>заклад освіти</w:t>
      </w:r>
      <w:r>
        <w:t>.</w:t>
      </w:r>
    </w:p>
    <w:p w14:paraId="37A2A96E" w14:textId="77777777" w:rsidR="00C42489" w:rsidRDefault="00051494">
      <w:pPr>
        <w:numPr>
          <w:ilvl w:val="0"/>
          <w:numId w:val="4"/>
        </w:numPr>
        <w:spacing w:after="120"/>
      </w:pPr>
      <w:r>
        <w:t>Увійти до системи, використовуючи отримані дані.</w:t>
      </w:r>
    </w:p>
    <w:p w14:paraId="764ABD6B" w14:textId="3E7A2626" w:rsidR="00C42489" w:rsidRPr="0007380D" w:rsidRDefault="00051494">
      <w:pPr>
        <w:spacing w:after="120"/>
        <w:ind w:left="0" w:firstLine="0"/>
        <w:rPr>
          <w:lang w:val="uk-UA"/>
        </w:rPr>
      </w:pPr>
      <w:r>
        <w:t xml:space="preserve">Крок 2. Перевірка та редагування даних </w:t>
      </w:r>
      <w:r w:rsidR="0007380D">
        <w:rPr>
          <w:lang w:val="uk-UA"/>
        </w:rPr>
        <w:t>закладу освіти</w:t>
      </w:r>
    </w:p>
    <w:p w14:paraId="2C51B79F" w14:textId="77777777" w:rsidR="00C42489" w:rsidRDefault="00051494">
      <w:pPr>
        <w:numPr>
          <w:ilvl w:val="0"/>
          <w:numId w:val="5"/>
        </w:numPr>
        <w:spacing w:after="120"/>
      </w:pPr>
      <w:r>
        <w:t>У меню СПЗ ВП перейти до вікна «Налаштування – Редагувати ЗЗСО».</w:t>
      </w:r>
    </w:p>
    <w:p w14:paraId="55FE0B14" w14:textId="77D0CFF3" w:rsidR="00C42489" w:rsidRDefault="00051494">
      <w:pPr>
        <w:numPr>
          <w:ilvl w:val="0"/>
          <w:numId w:val="5"/>
        </w:numPr>
        <w:spacing w:after="120"/>
      </w:pPr>
      <w:r>
        <w:t xml:space="preserve">Перевірити та за потреби відредагувати такі дані: назва </w:t>
      </w:r>
      <w:r w:rsidR="0007380D">
        <w:rPr>
          <w:lang w:val="uk-UA"/>
        </w:rPr>
        <w:t>закладу освіти</w:t>
      </w:r>
      <w:r>
        <w:t>, код ЄДРПОУ, поштова адреса, мова навчання, номер телефону, електронна адреса.</w:t>
      </w:r>
    </w:p>
    <w:p w14:paraId="0DFBE093" w14:textId="77777777" w:rsidR="00C42489" w:rsidRDefault="00051494">
      <w:pPr>
        <w:spacing w:after="120"/>
        <w:ind w:left="0" w:firstLine="0"/>
      </w:pPr>
      <w:r>
        <w:t>Крок 3. Заповнення електронної форми вибору</w:t>
      </w:r>
    </w:p>
    <w:p w14:paraId="12E326DF" w14:textId="77777777" w:rsidR="00C42489" w:rsidRDefault="00051494">
      <w:pPr>
        <w:numPr>
          <w:ilvl w:val="0"/>
          <w:numId w:val="6"/>
        </w:numPr>
        <w:spacing w:after="120"/>
      </w:pPr>
      <w:r>
        <w:t>Перейти до розділу підручників у СПЗ ВП.</w:t>
      </w:r>
    </w:p>
    <w:p w14:paraId="2F56E6B8" w14:textId="77777777" w:rsidR="00C42489" w:rsidRDefault="00051494">
      <w:pPr>
        <w:numPr>
          <w:ilvl w:val="0"/>
          <w:numId w:val="6"/>
        </w:numPr>
        <w:spacing w:after="120"/>
      </w:pPr>
      <w:r>
        <w:t>Обрати необхідний клас у відповідному розділі меню.</w:t>
      </w:r>
    </w:p>
    <w:p w14:paraId="33DDF30B" w14:textId="77777777" w:rsidR="00C42489" w:rsidRDefault="00051494">
      <w:pPr>
        <w:numPr>
          <w:ilvl w:val="0"/>
          <w:numId w:val="6"/>
        </w:numPr>
        <w:spacing w:after="120"/>
      </w:pPr>
      <w:r>
        <w:t>Розпочати заповнення спеціальної електронної форми, вказавши кількість підручників, вибраних закладом освіти.</w:t>
      </w:r>
    </w:p>
    <w:p w14:paraId="64C1AA6F" w14:textId="77777777" w:rsidR="00C42489" w:rsidRDefault="00051494">
      <w:pPr>
        <w:spacing w:after="120"/>
        <w:ind w:left="0" w:firstLine="0"/>
      </w:pPr>
      <w:r>
        <w:lastRenderedPageBreak/>
        <w:t>Крок 4. Внесення деталей та альтернатив</w:t>
      </w:r>
    </w:p>
    <w:p w14:paraId="74B4626D" w14:textId="77777777" w:rsidR="00C42489" w:rsidRDefault="00051494">
      <w:pPr>
        <w:spacing w:after="120"/>
        <w:ind w:left="0" w:firstLine="0"/>
      </w:pPr>
      <w:r>
        <w:t>Під час заповнення форми необхідно виконати такі дії:</w:t>
      </w:r>
    </w:p>
    <w:p w14:paraId="4730E456" w14:textId="3843A9F4" w:rsidR="00C42489" w:rsidRDefault="00051494">
      <w:pPr>
        <w:numPr>
          <w:ilvl w:val="0"/>
          <w:numId w:val="7"/>
        </w:numPr>
        <w:spacing w:after="120"/>
      </w:pPr>
      <w:r>
        <w:t>Натиснути на «олівець» поруч із потрібним підручником у списку. З</w:t>
      </w:r>
      <w:r w:rsidR="00045BFA">
        <w:rPr>
          <w:lang w:val="en-US"/>
        </w:rPr>
        <w:t>’</w:t>
      </w:r>
      <w:r>
        <w:t>явиться вікно редагування.</w:t>
      </w:r>
    </w:p>
    <w:p w14:paraId="39B49115" w14:textId="37E11495" w:rsidR="00C42489" w:rsidRDefault="00051494">
      <w:pPr>
        <w:numPr>
          <w:ilvl w:val="0"/>
          <w:numId w:val="7"/>
        </w:numPr>
        <w:spacing w:after="120"/>
      </w:pPr>
      <w:proofErr w:type="spellStart"/>
      <w:r>
        <w:t>Обов</w:t>
      </w:r>
      <w:proofErr w:type="spellEnd"/>
      <w:r w:rsidR="00045BFA" w:rsidRPr="00045BFA">
        <w:rPr>
          <w:lang w:val="ru-RU"/>
        </w:rPr>
        <w:t>’</w:t>
      </w:r>
      <w:proofErr w:type="spellStart"/>
      <w:r>
        <w:t>язково</w:t>
      </w:r>
      <w:proofErr w:type="spellEnd"/>
      <w:r>
        <w:t xml:space="preserve"> обрати мову навчання для підручника.</w:t>
      </w:r>
    </w:p>
    <w:p w14:paraId="5F2EA44D" w14:textId="77777777" w:rsidR="00C42489" w:rsidRDefault="00051494">
      <w:pPr>
        <w:numPr>
          <w:ilvl w:val="0"/>
          <w:numId w:val="7"/>
        </w:numPr>
        <w:spacing w:after="120"/>
      </w:pPr>
      <w:r>
        <w:t>Вказати кількість примірників.</w:t>
      </w:r>
    </w:p>
    <w:p w14:paraId="1B61F75D" w14:textId="40F95A5C" w:rsidR="00C42489" w:rsidRDefault="00051494">
      <w:pPr>
        <w:numPr>
          <w:ilvl w:val="0"/>
          <w:numId w:val="7"/>
        </w:numPr>
        <w:spacing w:after="120"/>
      </w:pPr>
      <w:r>
        <w:t xml:space="preserve">Розподілити 5 альтернативних підручників (на вибір </w:t>
      </w:r>
      <w:r w:rsidR="0007380D">
        <w:rPr>
          <w:lang w:val="uk-UA"/>
        </w:rPr>
        <w:t>закладу освіти</w:t>
      </w:r>
      <w:r>
        <w:t>) з цього навчального предмета/інтегрованого курсу в порядку пріоритету.</w:t>
      </w:r>
    </w:p>
    <w:p w14:paraId="185B7903" w14:textId="1B0ECE7E" w:rsidR="00C42489" w:rsidRDefault="00051494">
      <w:pPr>
        <w:spacing w:after="120"/>
        <w:ind w:left="0" w:firstLine="0"/>
      </w:pPr>
      <w:r>
        <w:rPr>
          <w:i/>
          <w:iCs/>
        </w:rPr>
        <w:t xml:space="preserve">Альтернативні підручники надійдуть до </w:t>
      </w:r>
      <w:r w:rsidR="00D944C1">
        <w:rPr>
          <w:i/>
          <w:iCs/>
          <w:lang w:val="uk-UA"/>
        </w:rPr>
        <w:t>закладів освіти</w:t>
      </w:r>
      <w:r>
        <w:rPr>
          <w:i/>
          <w:iCs/>
        </w:rPr>
        <w:t>, якщо основний чи інший пріоритетний підручник не увійде до переліку тих, що можуть бути надруковані державним коштом.</w:t>
      </w:r>
    </w:p>
    <w:p w14:paraId="083E33D9" w14:textId="77777777" w:rsidR="00C42489" w:rsidRDefault="00051494">
      <w:pPr>
        <w:numPr>
          <w:ilvl w:val="0"/>
          <w:numId w:val="7"/>
        </w:numPr>
        <w:spacing w:after="120"/>
      </w:pPr>
      <w:r>
        <w:t>Для вибору кількох мов навчання:</w:t>
      </w:r>
    </w:p>
    <w:p w14:paraId="5557B172" w14:textId="77777777" w:rsidR="00C42489" w:rsidRDefault="00051494">
      <w:pPr>
        <w:numPr>
          <w:ilvl w:val="1"/>
          <w:numId w:val="7"/>
        </w:numPr>
        <w:spacing w:after="120"/>
      </w:pPr>
      <w:r>
        <w:t>У вікні редагування натиснути на кнопку створення нової закладки.</w:t>
      </w:r>
    </w:p>
    <w:p w14:paraId="203F434C" w14:textId="77777777" w:rsidR="00C42489" w:rsidRDefault="00051494">
      <w:pPr>
        <w:numPr>
          <w:ilvl w:val="1"/>
          <w:numId w:val="7"/>
        </w:numPr>
        <w:spacing w:after="120"/>
      </w:pPr>
      <w:r>
        <w:t>У новій закладці обрати іншу мову перекладу, вказати кількість примірників для цієї мови та визначити альтернативи.</w:t>
      </w:r>
    </w:p>
    <w:p w14:paraId="36058F21" w14:textId="77777777" w:rsidR="00C42489" w:rsidRDefault="00051494">
      <w:pPr>
        <w:numPr>
          <w:ilvl w:val="0"/>
          <w:numId w:val="7"/>
        </w:numPr>
        <w:spacing w:after="120"/>
      </w:pPr>
      <w:r>
        <w:t>Після внесення всіх змін натиснути «Зберегти».</w:t>
      </w:r>
    </w:p>
    <w:p w14:paraId="0E50BAA2" w14:textId="77777777" w:rsidR="00C42489" w:rsidRDefault="00051494">
      <w:pPr>
        <w:spacing w:after="120"/>
        <w:ind w:left="0" w:firstLine="0"/>
      </w:pPr>
      <w:r>
        <w:t>Крок 5. Перегляд та відправлення</w:t>
      </w:r>
    </w:p>
    <w:p w14:paraId="4A14A3EE" w14:textId="2423FA1D" w:rsidR="00C42489" w:rsidRDefault="00051494">
      <w:pPr>
        <w:numPr>
          <w:ilvl w:val="0"/>
          <w:numId w:val="8"/>
        </w:numPr>
        <w:spacing w:after="120"/>
      </w:pPr>
      <w:r>
        <w:t xml:space="preserve">Після заповнення форми перевірте правильність внесених даних, якщо всі дані </w:t>
      </w:r>
      <w:r w:rsidR="00045BFA">
        <w:rPr>
          <w:lang w:val="uk-UA"/>
        </w:rPr>
        <w:t xml:space="preserve">правильні </w:t>
      </w:r>
      <w:r>
        <w:t>– натисніть кнопку «Відправити» для остаточного подання результатів вибору.</w:t>
      </w:r>
    </w:p>
    <w:p w14:paraId="14E1BB74" w14:textId="65623428" w:rsidR="00C42489" w:rsidRDefault="00051494">
      <w:pPr>
        <w:numPr>
          <w:ilvl w:val="0"/>
          <w:numId w:val="8"/>
        </w:numPr>
        <w:spacing w:after="120"/>
      </w:pPr>
      <w:r>
        <w:t>Якщо всі дані</w:t>
      </w:r>
      <w:r w:rsidR="00045BFA">
        <w:rPr>
          <w:lang w:val="uk-UA"/>
        </w:rPr>
        <w:t xml:space="preserve"> правильні</w:t>
      </w:r>
      <w:r>
        <w:t>, натиснути кнопку «Відправити» для остаточного подання результатів вибору.</w:t>
      </w:r>
    </w:p>
    <w:p w14:paraId="32E10A63" w14:textId="77777777" w:rsidR="00C42489" w:rsidRDefault="00051494">
      <w:pPr>
        <w:spacing w:after="120"/>
        <w:ind w:left="0" w:firstLine="567"/>
      </w:pPr>
      <w:r>
        <w:t>На створений документ потрібно накласти електронний цифровий підпис АЦСК ПАТ КБ «ПриватБанк» або АЦСК ІДД ДФС (далі – ЕЦП), а створену форму з результатами вибору підручників відправити на сторінку органу управління у сфері освіти територіальної громади (далі – ОУО).</w:t>
      </w:r>
    </w:p>
    <w:p w14:paraId="7E58491C" w14:textId="35966C0F" w:rsidR="00C42489" w:rsidRPr="00156C9F" w:rsidRDefault="00051494">
      <w:pPr>
        <w:spacing w:after="120"/>
        <w:ind w:left="0" w:firstLine="567"/>
        <w:rPr>
          <w:b/>
        </w:rPr>
      </w:pPr>
      <w:r>
        <w:t>Заклади освіти, які не підпорядковуються ОУО, передають результати вибору в електронній формі (у форматі PDF) за місцезнаходженням цього закладу освіти до відповідного</w:t>
      </w:r>
      <w:r w:rsidR="00651B2F">
        <w:rPr>
          <w:lang w:val="uk-UA"/>
        </w:rPr>
        <w:t xml:space="preserve"> структурного підрозділу </w:t>
      </w:r>
      <w:r w:rsidR="00A260C4">
        <w:rPr>
          <w:lang w:val="uk-UA"/>
        </w:rPr>
        <w:t xml:space="preserve">у сфері освіти і науки </w:t>
      </w:r>
      <w:r w:rsidR="007A39AB">
        <w:rPr>
          <w:lang w:val="uk-UA"/>
        </w:rPr>
        <w:t xml:space="preserve">обласних, Київської </w:t>
      </w:r>
      <w:r w:rsidR="00F2056B">
        <w:rPr>
          <w:lang w:val="uk-UA"/>
        </w:rPr>
        <w:t>міської державних (військових) адміністрацій</w:t>
      </w:r>
      <w:r w:rsidR="00D944C1">
        <w:rPr>
          <w:lang w:val="uk-UA"/>
        </w:rPr>
        <w:t>.</w:t>
      </w:r>
      <w:r w:rsidR="00F2056B">
        <w:rPr>
          <w:lang w:val="uk-UA"/>
        </w:rPr>
        <w:t xml:space="preserve"> </w:t>
      </w:r>
      <w:r>
        <w:t xml:space="preserve"> </w:t>
      </w:r>
    </w:p>
    <w:p w14:paraId="1BF9AC83" w14:textId="439DC6DA" w:rsidR="00C42489" w:rsidRDefault="00051494">
      <w:pPr>
        <w:spacing w:after="120"/>
        <w:ind w:left="0" w:firstLine="567"/>
      </w:pPr>
      <w:r>
        <w:t xml:space="preserve">Після відправки з’являється можливість роздрукувати форми. У разі відсутності ЕЦП відповідальний у </w:t>
      </w:r>
      <w:r w:rsidR="0007380D">
        <w:rPr>
          <w:lang w:val="uk-UA"/>
        </w:rPr>
        <w:t xml:space="preserve">закладі освіти </w:t>
      </w:r>
      <w:r>
        <w:t>у спеціальному вікні зазначає, що бере на себе відповідальність за внесені дані та вписує свої прізвище, ім’я, по батькові</w:t>
      </w:r>
      <w:r w:rsidR="00A43B7E">
        <w:rPr>
          <w:lang w:val="uk-UA"/>
        </w:rPr>
        <w:t>.</w:t>
      </w:r>
      <w:r>
        <w:t xml:space="preserve"> </w:t>
      </w:r>
    </w:p>
    <w:p w14:paraId="41F8C541" w14:textId="77777777" w:rsidR="00A43B7E" w:rsidRDefault="00A43B7E">
      <w:pPr>
        <w:spacing w:after="120"/>
        <w:ind w:left="0" w:firstLine="567"/>
        <w:rPr>
          <w:i/>
          <w:iCs/>
        </w:rPr>
      </w:pPr>
    </w:p>
    <w:p w14:paraId="65405FA9" w14:textId="77777777" w:rsidR="00A43B7E" w:rsidRDefault="00A43B7E">
      <w:pPr>
        <w:spacing w:after="120"/>
        <w:ind w:left="0" w:firstLine="567"/>
        <w:rPr>
          <w:i/>
          <w:iCs/>
        </w:rPr>
      </w:pPr>
    </w:p>
    <w:p w14:paraId="545BE273" w14:textId="30F294BA" w:rsidR="00C42489" w:rsidRDefault="00051494">
      <w:pPr>
        <w:spacing w:after="120"/>
        <w:ind w:left="0" w:firstLine="567"/>
        <w:rPr>
          <w:i/>
          <w:iCs/>
        </w:rPr>
      </w:pPr>
      <w:r>
        <w:rPr>
          <w:i/>
          <w:iCs/>
        </w:rPr>
        <w:lastRenderedPageBreak/>
        <w:t>Під час заповнення спеціальної форми вибору підручників у СПЗ ВП необхідно врахувати такі ключові положення:</w:t>
      </w:r>
    </w:p>
    <w:p w14:paraId="640B2CD8" w14:textId="28EA33F3" w:rsidR="00C42489" w:rsidRDefault="00D944C1">
      <w:pPr>
        <w:numPr>
          <w:ilvl w:val="0"/>
          <w:numId w:val="9"/>
        </w:numPr>
        <w:pBdr>
          <w:top w:val="nil"/>
          <w:left w:val="nil"/>
          <w:bottom w:val="nil"/>
          <w:right w:val="nil"/>
          <w:between w:val="nil"/>
        </w:pBdr>
        <w:tabs>
          <w:tab w:val="left" w:pos="835"/>
        </w:tabs>
        <w:spacing w:after="0"/>
        <w:ind w:left="0" w:firstLine="425"/>
      </w:pPr>
      <w:r>
        <w:rPr>
          <w:color w:val="000000"/>
          <w:lang w:val="uk-UA"/>
        </w:rPr>
        <w:t xml:space="preserve">Заклади освіти </w:t>
      </w:r>
      <w:r w:rsidR="00051494">
        <w:rPr>
          <w:color w:val="000000"/>
        </w:rPr>
        <w:t>заповнюють форми лише для тих підручників, які використовуватимуться в даному закладі освіти у 2026/2027 навчальному році.</w:t>
      </w:r>
    </w:p>
    <w:p w14:paraId="1BC436DC" w14:textId="577B9901" w:rsidR="00C42489" w:rsidRDefault="00D944C1">
      <w:pPr>
        <w:numPr>
          <w:ilvl w:val="0"/>
          <w:numId w:val="9"/>
        </w:numPr>
        <w:pBdr>
          <w:top w:val="nil"/>
          <w:left w:val="nil"/>
          <w:bottom w:val="nil"/>
          <w:right w:val="nil"/>
          <w:between w:val="nil"/>
        </w:pBdr>
        <w:tabs>
          <w:tab w:val="left" w:pos="835"/>
        </w:tabs>
        <w:spacing w:after="0"/>
        <w:ind w:left="0" w:firstLine="425"/>
      </w:pPr>
      <w:r>
        <w:rPr>
          <w:color w:val="000000"/>
          <w:lang w:val="uk-UA"/>
        </w:rPr>
        <w:t xml:space="preserve">Заклади освіти </w:t>
      </w:r>
      <w:r w:rsidR="00051494">
        <w:rPr>
          <w:color w:val="000000"/>
        </w:rPr>
        <w:t xml:space="preserve">заповнюють окрему спеціальну форму вибору підручників для відповідного класу. </w:t>
      </w:r>
    </w:p>
    <w:p w14:paraId="517947F9" w14:textId="61A16E32" w:rsidR="00C42489" w:rsidRDefault="00051494">
      <w:pPr>
        <w:numPr>
          <w:ilvl w:val="0"/>
          <w:numId w:val="9"/>
        </w:numPr>
        <w:pBdr>
          <w:top w:val="nil"/>
          <w:left w:val="nil"/>
          <w:bottom w:val="nil"/>
          <w:right w:val="nil"/>
          <w:between w:val="nil"/>
        </w:pBdr>
        <w:tabs>
          <w:tab w:val="left" w:pos="835"/>
        </w:tabs>
        <w:spacing w:after="0"/>
        <w:ind w:left="0" w:firstLine="425"/>
      </w:pPr>
      <w:r>
        <w:rPr>
          <w:color w:val="000000"/>
        </w:rPr>
        <w:t xml:space="preserve">Опорні </w:t>
      </w:r>
      <w:r w:rsidR="00D944C1">
        <w:rPr>
          <w:color w:val="000000"/>
          <w:lang w:val="uk-UA"/>
        </w:rPr>
        <w:t xml:space="preserve">заклади освіти </w:t>
      </w:r>
      <w:r>
        <w:rPr>
          <w:color w:val="000000"/>
        </w:rPr>
        <w:t xml:space="preserve">оформлюють вибір електронних версій оригінал-макетів підручників, </w:t>
      </w:r>
      <w:r w:rsidR="00F2056B">
        <w:rPr>
          <w:color w:val="000000"/>
          <w:lang w:val="uk-UA"/>
        </w:rPr>
        <w:t>зокрема, і</w:t>
      </w:r>
      <w:r>
        <w:rPr>
          <w:color w:val="000000"/>
        </w:rPr>
        <w:t xml:space="preserve"> для своїх філій.</w:t>
      </w:r>
    </w:p>
    <w:p w14:paraId="34CB022F" w14:textId="2EC54A18" w:rsidR="00C42489" w:rsidRDefault="00051494">
      <w:pPr>
        <w:numPr>
          <w:ilvl w:val="0"/>
          <w:numId w:val="9"/>
        </w:numPr>
        <w:pBdr>
          <w:top w:val="nil"/>
          <w:left w:val="nil"/>
          <w:bottom w:val="nil"/>
          <w:right w:val="nil"/>
          <w:between w:val="nil"/>
        </w:pBdr>
        <w:tabs>
          <w:tab w:val="left" w:pos="835"/>
        </w:tabs>
        <w:spacing w:after="0"/>
        <w:ind w:left="0" w:firstLine="425"/>
      </w:pPr>
      <w:r>
        <w:rPr>
          <w:color w:val="000000"/>
        </w:rPr>
        <w:t xml:space="preserve">Кількість примірників кожного з підручників по кожному класу має відповідати реальному вибору </w:t>
      </w:r>
      <w:r w:rsidR="00D944C1">
        <w:rPr>
          <w:color w:val="000000"/>
          <w:lang w:val="uk-UA"/>
        </w:rPr>
        <w:t>закладу освіти й</w:t>
      </w:r>
      <w:r>
        <w:rPr>
          <w:color w:val="000000"/>
        </w:rPr>
        <w:t xml:space="preserve"> визначається як кількість учнів у попередньому класі даного закладу освіти</w:t>
      </w:r>
      <w:r>
        <w:rPr>
          <w:color w:val="000000"/>
          <w:highlight w:val="white"/>
        </w:rPr>
        <w:t xml:space="preserve"> у 2025/2026 навчальн</w:t>
      </w:r>
      <w:r>
        <w:rPr>
          <w:color w:val="000000"/>
        </w:rPr>
        <w:t>ому році.</w:t>
      </w:r>
    </w:p>
    <w:p w14:paraId="6B1FA009" w14:textId="77777777" w:rsidR="00C42489" w:rsidRDefault="00051494">
      <w:pPr>
        <w:numPr>
          <w:ilvl w:val="0"/>
          <w:numId w:val="9"/>
        </w:numPr>
        <w:pBdr>
          <w:top w:val="nil"/>
          <w:left w:val="nil"/>
          <w:bottom w:val="nil"/>
          <w:right w:val="nil"/>
          <w:between w:val="nil"/>
        </w:pBdr>
        <w:tabs>
          <w:tab w:val="left" w:pos="835"/>
        </w:tabs>
        <w:spacing w:after="0"/>
        <w:ind w:left="0" w:firstLine="425"/>
      </w:pPr>
      <w:r>
        <w:rPr>
          <w:color w:val="000000"/>
        </w:rPr>
        <w:t>Підручники для курсів за вибором та факультативів за державний кошт не друкуються. Зазначення кількісних показників з урахуванням забезпечення цих курсів у спеціальній формі вибору є порушенням.</w:t>
      </w:r>
    </w:p>
    <w:p w14:paraId="374B66BE" w14:textId="77777777" w:rsidR="00C42489" w:rsidRDefault="00051494">
      <w:pPr>
        <w:numPr>
          <w:ilvl w:val="0"/>
          <w:numId w:val="9"/>
        </w:numPr>
        <w:pBdr>
          <w:top w:val="nil"/>
          <w:left w:val="nil"/>
          <w:bottom w:val="nil"/>
          <w:right w:val="nil"/>
          <w:between w:val="nil"/>
        </w:pBdr>
        <w:tabs>
          <w:tab w:val="left" w:pos="835"/>
        </w:tabs>
        <w:spacing w:after="0"/>
        <w:ind w:left="0" w:firstLine="425"/>
      </w:pPr>
      <w:r>
        <w:rPr>
          <w:color w:val="000000"/>
        </w:rPr>
        <w:t xml:space="preserve">Якщо в закладі освіти кількість класів на паралелі більша за один, дозволяється </w:t>
      </w:r>
      <w:r>
        <w:t>обирати</w:t>
      </w:r>
      <w:r>
        <w:rPr>
          <w:color w:val="000000"/>
        </w:rPr>
        <w:t xml:space="preserve"> різні підручники для кожного класу. Проте, зважаючи на досвід попередніх років, рекомендовано ухвалити вибір однієї назви підручника з кожного навчального предмета/інтегрованого курсу для всього закладу освіти.</w:t>
      </w:r>
    </w:p>
    <w:p w14:paraId="62B14909" w14:textId="77777777" w:rsidR="00C42489" w:rsidRDefault="00051494">
      <w:pPr>
        <w:numPr>
          <w:ilvl w:val="0"/>
          <w:numId w:val="9"/>
        </w:numPr>
        <w:pBdr>
          <w:top w:val="nil"/>
          <w:left w:val="nil"/>
          <w:bottom w:val="nil"/>
          <w:right w:val="nil"/>
          <w:between w:val="nil"/>
        </w:pBdr>
        <w:tabs>
          <w:tab w:val="left" w:pos="835"/>
        </w:tabs>
        <w:spacing w:after="0"/>
        <w:ind w:left="0" w:firstLine="425"/>
      </w:pPr>
      <w:r>
        <w:rPr>
          <w:color w:val="000000"/>
        </w:rPr>
        <w:t>Для класів, у яких освітня діяльність здійснюється мовою національної меншини, вибирають підручники з представлених для вибору українською мовою (крім мови відповідних корінних народів та національних меншин, а також української мови для таких класів).</w:t>
      </w:r>
    </w:p>
    <w:p w14:paraId="464BB915" w14:textId="7F82E23B" w:rsidR="00C42489" w:rsidRDefault="00051494">
      <w:pPr>
        <w:numPr>
          <w:ilvl w:val="0"/>
          <w:numId w:val="9"/>
        </w:numPr>
        <w:pBdr>
          <w:top w:val="nil"/>
          <w:left w:val="nil"/>
          <w:bottom w:val="nil"/>
          <w:right w:val="nil"/>
          <w:between w:val="nil"/>
        </w:pBdr>
        <w:tabs>
          <w:tab w:val="left" w:pos="835"/>
        </w:tabs>
        <w:spacing w:after="0"/>
        <w:ind w:left="0" w:firstLine="425"/>
      </w:pPr>
      <w:r>
        <w:rPr>
          <w:color w:val="000000"/>
        </w:rPr>
        <w:t>За побажаннями учнів та їхніх батьків (або осіб, які їх замінюють) можна вибирати підручники з переліку для класів з навчанням українською мовою.</w:t>
      </w:r>
    </w:p>
    <w:p w14:paraId="62083A29" w14:textId="0CC2262C" w:rsidR="00C42489" w:rsidRDefault="00051494">
      <w:pPr>
        <w:numPr>
          <w:ilvl w:val="0"/>
          <w:numId w:val="9"/>
        </w:numPr>
        <w:pBdr>
          <w:top w:val="nil"/>
          <w:left w:val="nil"/>
          <w:bottom w:val="nil"/>
          <w:right w:val="nil"/>
          <w:between w:val="nil"/>
        </w:pBdr>
        <w:tabs>
          <w:tab w:val="left" w:pos="835"/>
        </w:tabs>
        <w:spacing w:after="120"/>
        <w:ind w:left="0" w:firstLine="425"/>
      </w:pPr>
      <w:r>
        <w:rPr>
          <w:color w:val="000000"/>
        </w:rPr>
        <w:t xml:space="preserve">Спеціальні </w:t>
      </w:r>
      <w:r w:rsidR="00D944C1">
        <w:rPr>
          <w:color w:val="000000"/>
          <w:lang w:val="uk-UA"/>
        </w:rPr>
        <w:t xml:space="preserve">заклади освіти </w:t>
      </w:r>
      <w:r>
        <w:rPr>
          <w:color w:val="000000"/>
        </w:rPr>
        <w:t>для дітей з особливими освітніми потребами (окрім дітей з інтелектуальними порушеннями), що використовують підручники для</w:t>
      </w:r>
      <w:r w:rsidR="0007380D">
        <w:rPr>
          <w:color w:val="000000"/>
          <w:lang w:val="uk-UA"/>
        </w:rPr>
        <w:t xml:space="preserve"> закладів загальної середньої освіти</w:t>
      </w:r>
      <w:r>
        <w:rPr>
          <w:color w:val="000000"/>
        </w:rPr>
        <w:t>, вибирають підручники лише з предметів, які є в Типовій освітній програмі спеціальних закладів загальної середньої освіти для дітей з особливими освітніми потребами (відповідно до нозологій).</w:t>
      </w:r>
    </w:p>
    <w:p w14:paraId="70AC276F" w14:textId="77777777" w:rsidR="00C42489" w:rsidRDefault="00051494">
      <w:pPr>
        <w:tabs>
          <w:tab w:val="left" w:pos="851"/>
        </w:tabs>
        <w:spacing w:after="120"/>
        <w:ind w:left="0" w:firstLine="567"/>
      </w:pPr>
      <w:r>
        <w:t xml:space="preserve">Звертаємо увагу, що керівники закладів освіти персонально відповідальні за достовірність результатів вибору та своєчасність їх оформлення. </w:t>
      </w:r>
    </w:p>
    <w:p w14:paraId="1771C6C9" w14:textId="7C580EE1" w:rsidR="00C42489" w:rsidRDefault="00051494">
      <w:pPr>
        <w:tabs>
          <w:tab w:val="left" w:pos="851"/>
        </w:tabs>
        <w:spacing w:after="120"/>
        <w:ind w:left="0" w:firstLine="567"/>
      </w:pPr>
      <w:r>
        <w:t xml:space="preserve">У разі виникнення запитань </w:t>
      </w:r>
      <w:r w:rsidR="004058F7">
        <w:rPr>
          <w:lang w:val="uk-UA"/>
        </w:rPr>
        <w:t xml:space="preserve">заклади освіти </w:t>
      </w:r>
      <w:r>
        <w:t>можуть звернутися до «</w:t>
      </w:r>
      <w:proofErr w:type="spellStart"/>
      <w:r>
        <w:t>Сall</w:t>
      </w:r>
      <w:proofErr w:type="spellEnd"/>
      <w:r>
        <w:t>-центру» щодо допомоги педагогічним працівникам під час конкурсного відбору підручників за телефоном (044) 592</w:t>
      </w:r>
      <w:r w:rsidR="00AA21A9">
        <w:rPr>
          <w:lang w:val="uk-UA"/>
        </w:rPr>
        <w:t xml:space="preserve"> </w:t>
      </w:r>
      <w:r>
        <w:t>94</w:t>
      </w:r>
      <w:r w:rsidR="00AA21A9">
        <w:rPr>
          <w:lang w:val="uk-UA"/>
        </w:rPr>
        <w:t xml:space="preserve"> </w:t>
      </w:r>
      <w:r>
        <w:t xml:space="preserve">23 – організаційно-методичні питання, (068) 279 66 45 – технічні питання. Якщо заклад освіти допустить помилку під час оформлення результатів вибору, лист про скасування форми надсилати не потрібно. У програмі необхідно ввести відповідні корективи та повторно відправити форму. </w:t>
      </w:r>
    </w:p>
    <w:p w14:paraId="02E3D16F" w14:textId="77777777" w:rsidR="00C42489" w:rsidRDefault="00051494">
      <w:pPr>
        <w:tabs>
          <w:tab w:val="left" w:pos="851"/>
        </w:tabs>
        <w:spacing w:after="120"/>
        <w:ind w:left="0" w:firstLine="567"/>
      </w:pPr>
      <w:r>
        <w:t>Варто зазначити, що після створення ОУО узагальненої форми, внесення змін закладами освіти буде неможливим.</w:t>
      </w:r>
    </w:p>
    <w:p w14:paraId="78E63C94" w14:textId="749BEC47" w:rsidR="00C42489" w:rsidRDefault="00051494">
      <w:pPr>
        <w:tabs>
          <w:tab w:val="left" w:pos="851"/>
        </w:tabs>
        <w:spacing w:after="120"/>
        <w:ind w:left="0" w:firstLine="567"/>
        <w:rPr>
          <w:highlight w:val="white"/>
        </w:rPr>
      </w:pPr>
      <w:r>
        <w:lastRenderedPageBreak/>
        <w:t>Узагальнені результати вибору, здійснені підпорядкованими ОУО закладами освіти та оформлені ними в А</w:t>
      </w:r>
      <w:r>
        <w:rPr>
          <w:highlight w:val="white"/>
        </w:rPr>
        <w:t>ІКОМ</w:t>
      </w:r>
      <w:r w:rsidRPr="00CA6EFB">
        <w:t xml:space="preserve">, </w:t>
      </w:r>
      <w:r w:rsidR="006A3D5E" w:rsidRPr="00CA6EFB">
        <w:rPr>
          <w:lang w:val="uk-UA"/>
        </w:rPr>
        <w:t>з 17 по 18</w:t>
      </w:r>
      <w:r w:rsidRPr="00CA6EFB">
        <w:t xml:space="preserve"> березня 2026 року </w:t>
      </w:r>
      <w:r>
        <w:rPr>
          <w:highlight w:val="white"/>
        </w:rPr>
        <w:t xml:space="preserve">надсилаються </w:t>
      </w:r>
      <w:r w:rsidR="00156C9F">
        <w:rPr>
          <w:highlight w:val="white"/>
          <w:lang w:val="uk-UA"/>
        </w:rPr>
        <w:t xml:space="preserve"> </w:t>
      </w:r>
      <w:r w:rsidR="00156C9F">
        <w:rPr>
          <w:lang w:val="uk-UA"/>
        </w:rPr>
        <w:t xml:space="preserve">структурному підрозділу у сфері освіти і науки обласних, Київської міської державних (військових) адміністрацій </w:t>
      </w:r>
      <w:r w:rsidR="00156C9F">
        <w:t xml:space="preserve"> </w:t>
      </w:r>
      <w:r>
        <w:rPr>
          <w:highlight w:val="white"/>
        </w:rPr>
        <w:t>у порядку, встановленому законодавством.</w:t>
      </w:r>
    </w:p>
    <w:p w14:paraId="33AEEEE2" w14:textId="77777777" w:rsidR="00C42489" w:rsidRDefault="00051494">
      <w:pPr>
        <w:spacing w:after="120"/>
        <w:ind w:left="0" w:firstLine="567"/>
        <w:rPr>
          <w:color w:val="EE0000"/>
        </w:rPr>
      </w:pPr>
      <w:r>
        <w:rPr>
          <w:highlight w:val="white"/>
        </w:rPr>
        <w:t xml:space="preserve">Узагальнені результати вибору ОУО оприлюднюють на власних </w:t>
      </w:r>
      <w:proofErr w:type="spellStart"/>
      <w:r>
        <w:rPr>
          <w:highlight w:val="white"/>
        </w:rPr>
        <w:t>вебсайтах</w:t>
      </w:r>
      <w:proofErr w:type="spellEnd"/>
      <w:r>
        <w:t xml:space="preserve"> наступного дня після оголошення висновків Конкурсної комісі</w:t>
      </w:r>
      <w:r>
        <w:rPr>
          <w:color w:val="000000"/>
        </w:rPr>
        <w:t>ї.</w:t>
      </w:r>
    </w:p>
    <w:p w14:paraId="590F1AE8" w14:textId="77777777" w:rsidR="00C42489" w:rsidRDefault="00C42489">
      <w:pPr>
        <w:spacing w:after="120"/>
        <w:ind w:left="0" w:firstLine="0"/>
      </w:pPr>
    </w:p>
    <w:p w14:paraId="33882913" w14:textId="26D37F3F" w:rsidR="00C42489" w:rsidRPr="004058F7" w:rsidRDefault="00051494">
      <w:pPr>
        <w:spacing w:after="120"/>
        <w:ind w:left="0" w:firstLine="0"/>
        <w:rPr>
          <w:b/>
          <w:bCs/>
          <w:lang w:val="uk-UA"/>
        </w:rPr>
      </w:pPr>
      <w:r>
        <w:rPr>
          <w:b/>
          <w:bCs/>
        </w:rPr>
        <w:t xml:space="preserve">3. Порядок дій користувачів органів управління освітою в системі АІКОМ під час узагальнення результатів вибору підручників, здійснених підпорядкованими </w:t>
      </w:r>
      <w:r w:rsidR="004058F7">
        <w:rPr>
          <w:b/>
          <w:bCs/>
          <w:lang w:val="uk-UA"/>
        </w:rPr>
        <w:t>закладами освіти</w:t>
      </w:r>
    </w:p>
    <w:p w14:paraId="099C7BDF" w14:textId="77777777" w:rsidR="00C42489" w:rsidRDefault="00051494">
      <w:pPr>
        <w:numPr>
          <w:ilvl w:val="0"/>
          <w:numId w:val="10"/>
        </w:numPr>
        <w:pBdr>
          <w:top w:val="nil"/>
          <w:left w:val="nil"/>
          <w:bottom w:val="nil"/>
          <w:right w:val="nil"/>
          <w:between w:val="nil"/>
        </w:pBdr>
        <w:spacing w:after="120"/>
        <w:ind w:left="426" w:hanging="426"/>
      </w:pPr>
      <w:r>
        <w:rPr>
          <w:color w:val="000000"/>
        </w:rPr>
        <w:t>Відповідальна особа в ОУО за оформлення результатів вибору (далі – Відповідальний) авторизується в системі за власним логіном і паролем.</w:t>
      </w:r>
    </w:p>
    <w:p w14:paraId="5348D5CE" w14:textId="63FC5CDA" w:rsidR="00C42489" w:rsidRDefault="00051494">
      <w:pPr>
        <w:spacing w:after="120"/>
        <w:ind w:left="70" w:firstLine="497"/>
        <w:rPr>
          <w:i/>
          <w:iCs/>
        </w:rPr>
      </w:pPr>
      <w:r>
        <w:rPr>
          <w:i/>
          <w:iCs/>
        </w:rPr>
        <w:t>У разі їх відсутності необхідно звернутися до відповідальної особи за вибір підручників у</w:t>
      </w:r>
      <w:r w:rsidR="00156C9F">
        <w:rPr>
          <w:i/>
          <w:iCs/>
          <w:lang w:val="uk-UA"/>
        </w:rPr>
        <w:t xml:space="preserve"> </w:t>
      </w:r>
      <w:r w:rsidR="00156C9F">
        <w:rPr>
          <w:lang w:val="uk-UA"/>
        </w:rPr>
        <w:t>структурному підрозділі у сфері освіти і науки обласних, Київської міської державних (військових) адміністрацій</w:t>
      </w:r>
      <w:r>
        <w:rPr>
          <w:i/>
          <w:iCs/>
        </w:rPr>
        <w:t>.</w:t>
      </w:r>
    </w:p>
    <w:p w14:paraId="2C3F17BA" w14:textId="77777777" w:rsidR="00C42489" w:rsidRDefault="00051494">
      <w:pPr>
        <w:numPr>
          <w:ilvl w:val="0"/>
          <w:numId w:val="10"/>
        </w:numPr>
        <w:pBdr>
          <w:top w:val="nil"/>
          <w:left w:val="nil"/>
          <w:bottom w:val="nil"/>
          <w:right w:val="nil"/>
          <w:between w:val="nil"/>
        </w:pBdr>
        <w:spacing w:after="120"/>
        <w:ind w:left="426" w:hanging="426"/>
      </w:pPr>
      <w:r>
        <w:rPr>
          <w:color w:val="000000"/>
        </w:rPr>
        <w:t>Відповідальний у розділі «ЗЗСО» на сторінці ОУО перевіряє наявність усіх підпорядкованих закладів освіти в системі.</w:t>
      </w:r>
    </w:p>
    <w:p w14:paraId="0B7E16E3" w14:textId="2AB8A5B3" w:rsidR="00C42489" w:rsidRDefault="00051494">
      <w:pPr>
        <w:spacing w:after="120"/>
        <w:ind w:left="70" w:firstLine="356"/>
        <w:rPr>
          <w:i/>
          <w:iCs/>
        </w:rPr>
      </w:pPr>
      <w:r>
        <w:rPr>
          <w:i/>
          <w:iCs/>
        </w:rPr>
        <w:t>У разі відсутності одного чи кількох закладів слід звернутися до відповідальної особи</w:t>
      </w:r>
      <w:r w:rsidR="00156C9F">
        <w:rPr>
          <w:i/>
          <w:iCs/>
          <w:lang w:val="uk-UA"/>
        </w:rPr>
        <w:t xml:space="preserve"> у </w:t>
      </w:r>
      <w:r w:rsidR="00156C9F">
        <w:rPr>
          <w:lang w:val="uk-UA"/>
        </w:rPr>
        <w:t>структурного підрозділу у сфері освіти і науки обласних, Київської міської державних (військових) адміністрацій</w:t>
      </w:r>
      <w:r>
        <w:rPr>
          <w:i/>
          <w:iCs/>
        </w:rPr>
        <w:t>.</w:t>
      </w:r>
    </w:p>
    <w:p w14:paraId="7F40AD8C" w14:textId="77777777" w:rsidR="00C42489" w:rsidRDefault="00051494">
      <w:pPr>
        <w:numPr>
          <w:ilvl w:val="0"/>
          <w:numId w:val="10"/>
        </w:numPr>
        <w:pBdr>
          <w:top w:val="nil"/>
          <w:left w:val="nil"/>
          <w:bottom w:val="nil"/>
          <w:right w:val="nil"/>
          <w:between w:val="nil"/>
        </w:pBdr>
        <w:spacing w:after="0"/>
        <w:ind w:left="426" w:hanging="426"/>
      </w:pPr>
      <w:r>
        <w:rPr>
          <w:color w:val="000000"/>
        </w:rPr>
        <w:t>У закладці вибору підручників</w:t>
      </w:r>
      <w:r>
        <w:t xml:space="preserve"> </w:t>
      </w:r>
      <w:r>
        <w:rPr>
          <w:color w:val="000000"/>
        </w:rPr>
        <w:t>системи АІКОМ Відповідальний виставляє відмітки для кожного закладу освіти, який має створити форми з результатами вибору.</w:t>
      </w:r>
    </w:p>
    <w:p w14:paraId="6F4EBEB4" w14:textId="77777777" w:rsidR="00C42489" w:rsidRDefault="00051494">
      <w:pPr>
        <w:numPr>
          <w:ilvl w:val="0"/>
          <w:numId w:val="10"/>
        </w:numPr>
        <w:pBdr>
          <w:top w:val="nil"/>
          <w:left w:val="nil"/>
          <w:bottom w:val="nil"/>
          <w:right w:val="nil"/>
          <w:between w:val="nil"/>
        </w:pBdr>
        <w:spacing w:after="0"/>
        <w:ind w:left="426" w:hanging="426"/>
      </w:pPr>
      <w:r>
        <w:rPr>
          <w:color w:val="000000"/>
        </w:rPr>
        <w:t>Відповідальний перевіряє наявність форм з результатами вибору, відправлених закладами загальної середньої освіти.</w:t>
      </w:r>
    </w:p>
    <w:p w14:paraId="3AF7007E" w14:textId="4257ED84" w:rsidR="00C42489" w:rsidRDefault="00051494">
      <w:pPr>
        <w:numPr>
          <w:ilvl w:val="0"/>
          <w:numId w:val="10"/>
        </w:numPr>
        <w:pBdr>
          <w:top w:val="nil"/>
          <w:left w:val="nil"/>
          <w:bottom w:val="nil"/>
          <w:right w:val="nil"/>
          <w:between w:val="nil"/>
        </w:pBdr>
        <w:spacing w:after="0"/>
        <w:ind w:left="426" w:hanging="426"/>
      </w:pPr>
      <w:r>
        <w:rPr>
          <w:color w:val="000000"/>
        </w:rPr>
        <w:t xml:space="preserve">Після отримання форм від усіх </w:t>
      </w:r>
      <w:r w:rsidR="0007380D">
        <w:rPr>
          <w:color w:val="000000"/>
          <w:lang w:val="uk-UA"/>
        </w:rPr>
        <w:t xml:space="preserve">закладів освіти </w:t>
      </w:r>
      <w:r>
        <w:rPr>
          <w:color w:val="000000"/>
        </w:rPr>
        <w:t>Відповідальний створює узагальнену форму.</w:t>
      </w:r>
    </w:p>
    <w:p w14:paraId="30DABA6A" w14:textId="0C952EEE" w:rsidR="00C42489" w:rsidRDefault="00051494">
      <w:pPr>
        <w:numPr>
          <w:ilvl w:val="0"/>
          <w:numId w:val="10"/>
        </w:numPr>
        <w:pBdr>
          <w:top w:val="nil"/>
          <w:left w:val="nil"/>
          <w:bottom w:val="nil"/>
          <w:right w:val="nil"/>
          <w:between w:val="nil"/>
        </w:pBdr>
        <w:spacing w:after="0"/>
        <w:ind w:left="426" w:hanging="426"/>
      </w:pPr>
      <w:r>
        <w:rPr>
          <w:color w:val="000000"/>
        </w:rPr>
        <w:t xml:space="preserve">Відповідальний накладає на узагальнену форму електронний цифровий підпис (ЕЦП) і відправляє її до відповідного </w:t>
      </w:r>
      <w:r w:rsidR="00156C9F">
        <w:rPr>
          <w:lang w:val="uk-UA"/>
        </w:rPr>
        <w:t xml:space="preserve">структурного підрозділу у сфері освіти і науки обласних, Київської міської державних (військових) адміністрацій. </w:t>
      </w:r>
      <w:r w:rsidR="00156C9F">
        <w:t xml:space="preserve"> </w:t>
      </w:r>
    </w:p>
    <w:p w14:paraId="522E49C7" w14:textId="77777777" w:rsidR="00C42489" w:rsidRDefault="00051494">
      <w:pPr>
        <w:numPr>
          <w:ilvl w:val="0"/>
          <w:numId w:val="10"/>
        </w:numPr>
        <w:pBdr>
          <w:top w:val="nil"/>
          <w:left w:val="nil"/>
          <w:bottom w:val="nil"/>
          <w:right w:val="nil"/>
          <w:between w:val="nil"/>
        </w:pBdr>
        <w:spacing w:after="120"/>
        <w:ind w:left="426" w:hanging="426"/>
      </w:pPr>
      <w:r>
        <w:rPr>
          <w:color w:val="000000"/>
        </w:rPr>
        <w:t>Узагальнені результати вибору ОУО в паперовій або електронній формі засвідчуються підписом керівника (або його заступника) відповідно до вимог законодавства.</w:t>
      </w:r>
    </w:p>
    <w:p w14:paraId="54D125E4" w14:textId="77777777" w:rsidR="00C42489" w:rsidRDefault="00C42489">
      <w:pPr>
        <w:spacing w:after="120"/>
        <w:ind w:left="0" w:firstLine="567"/>
      </w:pPr>
    </w:p>
    <w:p w14:paraId="3D0596AC" w14:textId="77777777" w:rsidR="00A43B7E" w:rsidRDefault="00A43B7E" w:rsidP="00156C9F">
      <w:pPr>
        <w:spacing w:after="120"/>
        <w:ind w:left="0" w:firstLine="0"/>
        <w:rPr>
          <w:b/>
          <w:bCs/>
        </w:rPr>
      </w:pPr>
    </w:p>
    <w:p w14:paraId="180D04A2" w14:textId="77777777" w:rsidR="00A43B7E" w:rsidRDefault="00A43B7E" w:rsidP="00156C9F">
      <w:pPr>
        <w:spacing w:after="120"/>
        <w:ind w:left="0" w:firstLine="0"/>
        <w:rPr>
          <w:b/>
          <w:bCs/>
        </w:rPr>
      </w:pPr>
    </w:p>
    <w:p w14:paraId="76A78A6B" w14:textId="7B7A25E7" w:rsidR="00C42489" w:rsidRPr="00156C9F" w:rsidRDefault="00051494" w:rsidP="00156C9F">
      <w:pPr>
        <w:spacing w:after="120"/>
        <w:ind w:left="0" w:firstLine="0"/>
        <w:rPr>
          <w:b/>
          <w:bCs/>
        </w:rPr>
      </w:pPr>
      <w:r>
        <w:rPr>
          <w:b/>
          <w:bCs/>
        </w:rPr>
        <w:lastRenderedPageBreak/>
        <w:t xml:space="preserve">4. </w:t>
      </w:r>
      <w:r w:rsidRPr="00156C9F">
        <w:rPr>
          <w:b/>
          <w:bCs/>
        </w:rPr>
        <w:t xml:space="preserve">Порядок дій </w:t>
      </w:r>
      <w:r w:rsidR="00156C9F" w:rsidRPr="00156C9F">
        <w:rPr>
          <w:b/>
          <w:lang w:val="uk-UA"/>
        </w:rPr>
        <w:t>структурних підрозділів у сфері освіти і науки обласних, Київської міської державних (військових) адміністрацій</w:t>
      </w:r>
    </w:p>
    <w:p w14:paraId="14762EF9" w14:textId="5B2BC08F" w:rsidR="00C42489" w:rsidRDefault="00156C9F" w:rsidP="00156C9F">
      <w:pPr>
        <w:spacing w:after="120"/>
        <w:ind w:left="0" w:firstLine="567"/>
        <w:rPr>
          <w:b/>
          <w:bCs/>
        </w:rPr>
      </w:pPr>
      <w:r>
        <w:rPr>
          <w:lang w:val="uk-UA"/>
        </w:rPr>
        <w:t xml:space="preserve">Структурні підрозділи у сфері освіти і науки обласних, Київської міської державних (військових) адміністрацій </w:t>
      </w:r>
      <w:r>
        <w:t xml:space="preserve"> </w:t>
      </w:r>
      <w:r>
        <w:rPr>
          <w:lang w:val="uk-UA"/>
        </w:rPr>
        <w:t>у</w:t>
      </w:r>
      <w:r w:rsidR="00051494">
        <w:t xml:space="preserve"> період </w:t>
      </w:r>
      <w:r w:rsidR="00051494" w:rsidRPr="00A43B7E">
        <w:rPr>
          <w:i/>
        </w:rPr>
        <w:t xml:space="preserve">з </w:t>
      </w:r>
      <w:r w:rsidR="006A3D5E" w:rsidRPr="00A43B7E">
        <w:rPr>
          <w:i/>
          <w:lang w:val="uk-UA"/>
        </w:rPr>
        <w:t>19</w:t>
      </w:r>
      <w:r w:rsidR="00051494" w:rsidRPr="00A43B7E">
        <w:rPr>
          <w:i/>
        </w:rPr>
        <w:t xml:space="preserve"> </w:t>
      </w:r>
      <w:r w:rsidR="006A3D5E" w:rsidRPr="00A43B7E">
        <w:rPr>
          <w:i/>
          <w:lang w:val="uk-UA"/>
        </w:rPr>
        <w:t>п</w:t>
      </w:r>
      <w:r w:rsidR="00051494" w:rsidRPr="00A43B7E">
        <w:rPr>
          <w:i/>
        </w:rPr>
        <w:t xml:space="preserve">о </w:t>
      </w:r>
      <w:r w:rsidR="006A3D5E" w:rsidRPr="00A43B7E">
        <w:rPr>
          <w:i/>
          <w:lang w:val="uk-UA"/>
        </w:rPr>
        <w:t>20</w:t>
      </w:r>
      <w:r w:rsidR="00051494" w:rsidRPr="00A43B7E">
        <w:rPr>
          <w:i/>
        </w:rPr>
        <w:t xml:space="preserve"> березня 2026 року</w:t>
      </w:r>
      <w:r w:rsidR="00051494" w:rsidRPr="00CA6EFB">
        <w:t xml:space="preserve">  </w:t>
      </w:r>
      <w:r w:rsidR="00051494">
        <w:t>узагальнюють результати вибору ОУО, оформлені ними в АІКОМ</w:t>
      </w:r>
      <w:r w:rsidR="00A43B7E">
        <w:rPr>
          <w:lang w:val="uk-UA"/>
        </w:rPr>
        <w:t>,</w:t>
      </w:r>
      <w:r w:rsidR="00051494">
        <w:t xml:space="preserve"> та надсилають узагальнені результати вибору до УІРО в порядку, встановленому законодавством (у паперовій формі на адресу 03035, м. Київ, вул. Митрополита Василя </w:t>
      </w:r>
      <w:proofErr w:type="spellStart"/>
      <w:r w:rsidR="00051494">
        <w:t>Липківського</w:t>
      </w:r>
      <w:proofErr w:type="spellEnd"/>
      <w:r w:rsidR="00051494">
        <w:t xml:space="preserve">, 36, к. 202, в електронній формі на електронну адресу </w:t>
      </w:r>
      <w:hyperlink r:id="rId11">
        <w:r w:rsidR="00051494">
          <w:rPr>
            <w:color w:val="0563C1"/>
            <w:u w:val="single"/>
          </w:rPr>
          <w:t>info@uied.org.ua</w:t>
        </w:r>
      </w:hyperlink>
      <w:r w:rsidR="00051494">
        <w:t>).</w:t>
      </w:r>
    </w:p>
    <w:p w14:paraId="14F4C2ED" w14:textId="78E6438B" w:rsidR="00C42489" w:rsidRDefault="00051494">
      <w:pPr>
        <w:spacing w:after="120"/>
        <w:ind w:left="0" w:firstLine="567"/>
        <w:rPr>
          <w:color w:val="EE0000"/>
        </w:rPr>
      </w:pPr>
      <w:r>
        <w:t xml:space="preserve">Узагальнені результати вибору </w:t>
      </w:r>
      <w:r w:rsidR="00156C9F">
        <w:rPr>
          <w:lang w:val="uk-UA"/>
        </w:rPr>
        <w:t xml:space="preserve">структурні підрозділи у сфері освіти і науки обласних, Київської міської державних (військових) адміністрацій </w:t>
      </w:r>
      <w:r w:rsidR="00156C9F">
        <w:t xml:space="preserve"> </w:t>
      </w:r>
      <w:r>
        <w:t xml:space="preserve">оприлюднюють на власних </w:t>
      </w:r>
      <w:proofErr w:type="spellStart"/>
      <w:r>
        <w:t>вебсайтах</w:t>
      </w:r>
      <w:proofErr w:type="spellEnd"/>
      <w:r>
        <w:t xml:space="preserve"> наступного дня після оголошення висновків Конкурсної комісі</w:t>
      </w:r>
      <w:r>
        <w:rPr>
          <w:color w:val="000000"/>
        </w:rPr>
        <w:t>ї.</w:t>
      </w:r>
    </w:p>
    <w:p w14:paraId="0CE6C7FB" w14:textId="77777777" w:rsidR="00C42489" w:rsidRDefault="00C42489">
      <w:pPr>
        <w:spacing w:after="120"/>
        <w:ind w:left="0" w:firstLine="0"/>
        <w:rPr>
          <w:color w:val="EE0000"/>
        </w:rPr>
      </w:pPr>
    </w:p>
    <w:p w14:paraId="0C929F69" w14:textId="5DAAAFA5" w:rsidR="00C42489" w:rsidRDefault="00051494" w:rsidP="00AB7D75">
      <w:pPr>
        <w:spacing w:after="120"/>
        <w:ind w:left="0" w:firstLine="0"/>
        <w:rPr>
          <w:b/>
          <w:bCs/>
          <w:color w:val="000000"/>
        </w:rPr>
      </w:pPr>
      <w:r>
        <w:rPr>
          <w:b/>
          <w:bCs/>
          <w:color w:val="000000"/>
        </w:rPr>
        <w:t xml:space="preserve">5. Порядок дій </w:t>
      </w:r>
      <w:r w:rsidRPr="00AB7D75">
        <w:rPr>
          <w:b/>
          <w:bCs/>
          <w:color w:val="000000"/>
        </w:rPr>
        <w:t xml:space="preserve">користувачів </w:t>
      </w:r>
      <w:r w:rsidR="00AB7D75" w:rsidRPr="00AB7D75">
        <w:rPr>
          <w:b/>
          <w:lang w:val="uk-UA"/>
        </w:rPr>
        <w:t>структурних підрозділів у сфері освіти і науки обласних, Київської міської державних (військових) адміністрацій</w:t>
      </w:r>
      <w:r w:rsidR="00AB7D75">
        <w:rPr>
          <w:lang w:val="uk-UA"/>
        </w:rPr>
        <w:t xml:space="preserve"> </w:t>
      </w:r>
      <w:r w:rsidR="00AB7D75">
        <w:t xml:space="preserve"> </w:t>
      </w:r>
      <w:r>
        <w:rPr>
          <w:b/>
          <w:bCs/>
          <w:color w:val="000000"/>
        </w:rPr>
        <w:t>у системі АІКОМ під час узагальнення ними результатів вибору підручників, надісланих ОУО, які їм підпорядковані</w:t>
      </w:r>
    </w:p>
    <w:p w14:paraId="6FFA2D99" w14:textId="36CFAB76" w:rsidR="00C42489" w:rsidRDefault="00051494">
      <w:pPr>
        <w:numPr>
          <w:ilvl w:val="0"/>
          <w:numId w:val="11"/>
        </w:numPr>
        <w:pBdr>
          <w:top w:val="nil"/>
          <w:left w:val="nil"/>
          <w:bottom w:val="nil"/>
          <w:right w:val="nil"/>
          <w:between w:val="nil"/>
        </w:pBdr>
        <w:tabs>
          <w:tab w:val="left" w:pos="993"/>
        </w:tabs>
        <w:spacing w:after="0"/>
        <w:ind w:left="0" w:firstLine="567"/>
        <w:rPr>
          <w:color w:val="000000"/>
        </w:rPr>
      </w:pPr>
      <w:r>
        <w:rPr>
          <w:color w:val="000000"/>
        </w:rPr>
        <w:t xml:space="preserve">Відповідальна особа в </w:t>
      </w:r>
      <w:r w:rsidR="00AB7D75">
        <w:rPr>
          <w:lang w:val="uk-UA"/>
        </w:rPr>
        <w:t xml:space="preserve">структурному підрозділу у сфері освіти і науки обласних, Київської міської державних (військових) адміністрацій </w:t>
      </w:r>
      <w:r w:rsidR="00AB7D75">
        <w:t xml:space="preserve"> </w:t>
      </w:r>
      <w:r>
        <w:rPr>
          <w:color w:val="000000"/>
        </w:rPr>
        <w:t>за оформлення результатів вибору (далі – Відповідальний) авторизується в системі за власним логіном і паролем.</w:t>
      </w:r>
    </w:p>
    <w:p w14:paraId="6BB43819" w14:textId="77777777" w:rsidR="00C42489" w:rsidRDefault="00051494">
      <w:pPr>
        <w:numPr>
          <w:ilvl w:val="0"/>
          <w:numId w:val="11"/>
        </w:numPr>
        <w:pBdr>
          <w:top w:val="nil"/>
          <w:left w:val="nil"/>
          <w:bottom w:val="nil"/>
          <w:right w:val="nil"/>
          <w:between w:val="nil"/>
        </w:pBdr>
        <w:tabs>
          <w:tab w:val="left" w:pos="993"/>
        </w:tabs>
        <w:spacing w:after="0"/>
        <w:ind w:left="0" w:firstLine="567"/>
        <w:rPr>
          <w:color w:val="000000"/>
        </w:rPr>
      </w:pPr>
      <w:r>
        <w:rPr>
          <w:color w:val="000000"/>
        </w:rPr>
        <w:t>Відповідальний перевіряє наявність відправлених підпорядкованими орган</w:t>
      </w:r>
      <w:r>
        <w:t>ами управління освітою форм з узагальненими результатами вибору.</w:t>
      </w:r>
    </w:p>
    <w:p w14:paraId="7BD8F81C" w14:textId="77777777" w:rsidR="00C42489" w:rsidRDefault="00051494">
      <w:pPr>
        <w:numPr>
          <w:ilvl w:val="0"/>
          <w:numId w:val="11"/>
        </w:numPr>
        <w:pBdr>
          <w:top w:val="nil"/>
          <w:left w:val="nil"/>
          <w:bottom w:val="nil"/>
          <w:right w:val="nil"/>
          <w:between w:val="nil"/>
        </w:pBdr>
        <w:tabs>
          <w:tab w:val="left" w:pos="993"/>
        </w:tabs>
        <w:spacing w:after="0"/>
        <w:ind w:left="0" w:firstLine="567"/>
      </w:pPr>
      <w:r>
        <w:t>Після отримання форм від усіх підпорядкованих ОУО Відповідальний створює узагальнену форму. Відповідальний накладає на створену узагальнену форму електронний цифровий підпис (ЕЦП) та відправляє її до УІРО.</w:t>
      </w:r>
    </w:p>
    <w:p w14:paraId="4DB35311" w14:textId="09C2D900" w:rsidR="00C42489" w:rsidRDefault="00051494">
      <w:pPr>
        <w:numPr>
          <w:ilvl w:val="0"/>
          <w:numId w:val="11"/>
        </w:numPr>
        <w:pBdr>
          <w:top w:val="nil"/>
          <w:left w:val="nil"/>
          <w:bottom w:val="nil"/>
          <w:right w:val="nil"/>
          <w:between w:val="nil"/>
        </w:pBdr>
        <w:tabs>
          <w:tab w:val="left" w:pos="993"/>
        </w:tabs>
        <w:spacing w:after="120"/>
        <w:ind w:left="0" w:firstLine="567"/>
      </w:pPr>
      <w:r>
        <w:t xml:space="preserve">Узагальнені результати вибору </w:t>
      </w:r>
      <w:r w:rsidR="00AB7D75">
        <w:rPr>
          <w:lang w:val="uk-UA"/>
        </w:rPr>
        <w:t xml:space="preserve">структурного підрозділу у сфері освіти і науки обласних, Київської міської державних (військових) адміністрацій </w:t>
      </w:r>
      <w:r w:rsidR="00AB7D75">
        <w:t xml:space="preserve"> </w:t>
      </w:r>
      <w:r>
        <w:t>в паперовій або електронній формі засвідчуються підписом керівника (або його заступника) відповідно до вимог законодавства.</w:t>
      </w:r>
    </w:p>
    <w:p w14:paraId="7386879E" w14:textId="337CA420" w:rsidR="00C42489" w:rsidRDefault="006A3D5E">
      <w:pPr>
        <w:spacing w:after="120"/>
        <w:ind w:left="0" w:firstLine="426"/>
      </w:pPr>
      <w:r w:rsidRPr="00A43B7E">
        <w:rPr>
          <w:i/>
          <w:lang w:val="uk-UA"/>
        </w:rPr>
        <w:t>З 23 по 27</w:t>
      </w:r>
      <w:r w:rsidR="00051494" w:rsidRPr="00A43B7E">
        <w:rPr>
          <w:i/>
        </w:rPr>
        <w:t xml:space="preserve"> березня 2026 року</w:t>
      </w:r>
      <w:r w:rsidR="00051494">
        <w:t xml:space="preserve"> Конкурсна комісія розглядатиме узагальнені результати вибору, що надійдуть від департаментів облдержадміністрацій. За результатами розгляду будуть сформовані пропозиції щодо переліку підручників для учнів ЗЗСО, які можуть видаватися державним коштом у 2026 році або за рахунок інших джерел, не заборонених чинним законодавством.</w:t>
      </w:r>
    </w:p>
    <w:p w14:paraId="0B0DAD71" w14:textId="77777777" w:rsidR="00C42489" w:rsidRDefault="00051494">
      <w:pPr>
        <w:spacing w:after="120"/>
        <w:ind w:left="0" w:firstLine="567"/>
        <w:rPr>
          <w:b/>
          <w:bCs/>
          <w:color w:val="000000"/>
        </w:rPr>
      </w:pPr>
      <w:r>
        <w:t>Варто зауважити, що до переліку підручників, що можуть друкуватися державним коштом, можуть не увійти окремі підручники, обрані певним закладом освіти. У такому випадку заклад отримає друковані примірники підручників, обраних за на</w:t>
      </w:r>
      <w:r>
        <w:rPr>
          <w:color w:val="000000"/>
        </w:rPr>
        <w:t>ступним пріоритетом (другим, третім тощо).</w:t>
      </w:r>
    </w:p>
    <w:p w14:paraId="26C3710A" w14:textId="5BEE8C63" w:rsidR="00C42489" w:rsidRDefault="00051494">
      <w:pPr>
        <w:spacing w:after="120"/>
        <w:ind w:left="0" w:firstLine="567"/>
        <w:rPr>
          <w:highlight w:val="white"/>
        </w:rPr>
      </w:pPr>
      <w:r>
        <w:rPr>
          <w:color w:val="000000"/>
        </w:rPr>
        <w:lastRenderedPageBreak/>
        <w:t xml:space="preserve">Визначення остаточного переліку підручників, що видаватимуться державним коштом у 2026 році, здійснюватиметься автоматично в системі </w:t>
      </w:r>
      <w:r>
        <w:rPr>
          <w:highlight w:val="white"/>
        </w:rPr>
        <w:t xml:space="preserve">АІКОМ на підставі сформованих рейтингів закладів загальної середньої освіти </w:t>
      </w:r>
      <w:bookmarkStart w:id="0" w:name="_GoBack"/>
      <w:r w:rsidR="00CA6EFB" w:rsidRPr="001B05AE">
        <w:rPr>
          <w:i/>
          <w:highlight w:val="white"/>
          <w:lang w:val="uk-UA"/>
        </w:rPr>
        <w:t xml:space="preserve">до </w:t>
      </w:r>
      <w:r w:rsidRPr="001B05AE">
        <w:rPr>
          <w:i/>
        </w:rPr>
        <w:t>10 квітня 2026 року</w:t>
      </w:r>
      <w:bookmarkEnd w:id="0"/>
      <w:r w:rsidRPr="00CA6EFB">
        <w:t xml:space="preserve">. Цей </w:t>
      </w:r>
      <w:r>
        <w:rPr>
          <w:highlight w:val="white"/>
        </w:rPr>
        <w:t xml:space="preserve">перелік вважатиметься потребою відповідного </w:t>
      </w:r>
      <w:r w:rsidR="0007380D">
        <w:rPr>
          <w:highlight w:val="white"/>
          <w:lang w:val="uk-UA"/>
        </w:rPr>
        <w:t xml:space="preserve">закладу освіти </w:t>
      </w:r>
      <w:r>
        <w:rPr>
          <w:highlight w:val="white"/>
        </w:rPr>
        <w:t>в підручниках на 2026/2027 навчальний рік. Після цього внесення будь-яких змін щодо назв підручників та їх</w:t>
      </w:r>
      <w:proofErr w:type="spellStart"/>
      <w:r w:rsidR="00AB7D75">
        <w:rPr>
          <w:highlight w:val="white"/>
          <w:lang w:val="uk-UA"/>
        </w:rPr>
        <w:t>ньої</w:t>
      </w:r>
      <w:proofErr w:type="spellEnd"/>
      <w:r>
        <w:rPr>
          <w:highlight w:val="white"/>
        </w:rPr>
        <w:t xml:space="preserve"> кількості буде неможливим.</w:t>
      </w:r>
    </w:p>
    <w:p w14:paraId="2909B141" w14:textId="0F0A89E1" w:rsidR="00C42489" w:rsidRPr="00590CA4" w:rsidRDefault="00051494" w:rsidP="007B187C">
      <w:pPr>
        <w:spacing w:after="120"/>
        <w:ind w:left="0" w:firstLine="0"/>
        <w:jc w:val="center"/>
        <w:rPr>
          <w:highlight w:val="white"/>
          <w:lang w:val="uk-UA"/>
        </w:rPr>
      </w:pPr>
      <w:r>
        <w:rPr>
          <w:highlight w:val="white"/>
        </w:rPr>
        <w:t>_________________________________________</w:t>
      </w:r>
    </w:p>
    <w:p w14:paraId="73E1DE15" w14:textId="77777777" w:rsidR="00C42489" w:rsidRDefault="00C42489">
      <w:pPr>
        <w:spacing w:after="120"/>
        <w:ind w:left="0" w:firstLine="0"/>
        <w:jc w:val="center"/>
        <w:rPr>
          <w:highlight w:val="white"/>
        </w:rPr>
      </w:pPr>
    </w:p>
    <w:p w14:paraId="3B11B2CE" w14:textId="77777777" w:rsidR="00C42489" w:rsidRDefault="00C42489">
      <w:pPr>
        <w:spacing w:after="120"/>
        <w:ind w:left="0" w:firstLine="0"/>
        <w:jc w:val="center"/>
        <w:rPr>
          <w:highlight w:val="white"/>
        </w:rPr>
      </w:pPr>
    </w:p>
    <w:p w14:paraId="31056752" w14:textId="77777777" w:rsidR="00C42489" w:rsidRDefault="00C42489">
      <w:pPr>
        <w:spacing w:after="120"/>
        <w:ind w:left="0" w:firstLine="0"/>
        <w:jc w:val="center"/>
        <w:rPr>
          <w:highlight w:val="white"/>
        </w:rPr>
      </w:pPr>
    </w:p>
    <w:p w14:paraId="37599081" w14:textId="77777777" w:rsidR="00C42489" w:rsidRDefault="00C42489">
      <w:pPr>
        <w:spacing w:after="120"/>
        <w:ind w:left="0" w:firstLine="0"/>
        <w:jc w:val="center"/>
        <w:rPr>
          <w:highlight w:val="white"/>
        </w:rPr>
      </w:pPr>
    </w:p>
    <w:p w14:paraId="020964EE" w14:textId="77777777" w:rsidR="00C42489" w:rsidRDefault="00C42489">
      <w:pPr>
        <w:spacing w:after="120"/>
        <w:ind w:left="0" w:firstLine="0"/>
        <w:jc w:val="center"/>
        <w:rPr>
          <w:highlight w:val="white"/>
        </w:rPr>
      </w:pPr>
    </w:p>
    <w:p w14:paraId="3D71BD8D" w14:textId="77777777" w:rsidR="00C42489" w:rsidRDefault="00C42489">
      <w:pPr>
        <w:spacing w:after="120"/>
        <w:ind w:left="0" w:firstLine="0"/>
        <w:jc w:val="center"/>
        <w:rPr>
          <w:highlight w:val="white"/>
        </w:rPr>
      </w:pPr>
    </w:p>
    <w:p w14:paraId="4F81A1D1" w14:textId="77777777" w:rsidR="00C42489" w:rsidRDefault="00C42489">
      <w:pPr>
        <w:spacing w:after="120"/>
        <w:ind w:left="0" w:firstLine="0"/>
        <w:jc w:val="center"/>
        <w:rPr>
          <w:highlight w:val="white"/>
        </w:rPr>
      </w:pPr>
    </w:p>
    <w:p w14:paraId="3B29A65E" w14:textId="77777777" w:rsidR="00C42489" w:rsidRDefault="00C42489">
      <w:pPr>
        <w:spacing w:after="120"/>
        <w:ind w:left="0" w:firstLine="0"/>
        <w:jc w:val="center"/>
        <w:rPr>
          <w:highlight w:val="white"/>
        </w:rPr>
      </w:pPr>
    </w:p>
    <w:p w14:paraId="47E03D03" w14:textId="77777777" w:rsidR="00C42489" w:rsidRDefault="00C42489">
      <w:pPr>
        <w:spacing w:after="120"/>
        <w:ind w:left="0" w:firstLine="0"/>
        <w:jc w:val="center"/>
        <w:rPr>
          <w:highlight w:val="white"/>
        </w:rPr>
      </w:pPr>
    </w:p>
    <w:p w14:paraId="00918644" w14:textId="77777777" w:rsidR="00C42489" w:rsidRDefault="00C42489">
      <w:pPr>
        <w:spacing w:after="120"/>
        <w:ind w:left="0" w:firstLine="0"/>
        <w:jc w:val="center"/>
        <w:rPr>
          <w:highlight w:val="white"/>
        </w:rPr>
      </w:pPr>
    </w:p>
    <w:p w14:paraId="69D8A0F0" w14:textId="77777777" w:rsidR="00C42489" w:rsidRDefault="00C42489">
      <w:pPr>
        <w:spacing w:after="120"/>
        <w:ind w:left="0" w:firstLine="0"/>
        <w:jc w:val="center"/>
        <w:rPr>
          <w:highlight w:val="white"/>
        </w:rPr>
      </w:pPr>
    </w:p>
    <w:p w14:paraId="36A306E8" w14:textId="77777777" w:rsidR="00C42489" w:rsidRDefault="00C42489">
      <w:pPr>
        <w:spacing w:after="120"/>
        <w:ind w:left="0" w:firstLine="0"/>
        <w:jc w:val="center"/>
        <w:rPr>
          <w:highlight w:val="white"/>
        </w:rPr>
      </w:pPr>
    </w:p>
    <w:p w14:paraId="274CD0EB" w14:textId="77777777" w:rsidR="00C42489" w:rsidRDefault="00C42489">
      <w:pPr>
        <w:spacing w:after="120"/>
        <w:ind w:left="0" w:firstLine="0"/>
        <w:jc w:val="center"/>
        <w:rPr>
          <w:highlight w:val="white"/>
        </w:rPr>
      </w:pPr>
    </w:p>
    <w:p w14:paraId="48F78AA8" w14:textId="77777777" w:rsidR="00C42489" w:rsidRDefault="00C42489">
      <w:pPr>
        <w:spacing w:after="120"/>
        <w:ind w:left="0" w:firstLine="0"/>
        <w:jc w:val="center"/>
        <w:rPr>
          <w:highlight w:val="white"/>
        </w:rPr>
      </w:pPr>
    </w:p>
    <w:p w14:paraId="5B8F2D37" w14:textId="77777777" w:rsidR="00C42489" w:rsidRDefault="00C42489">
      <w:pPr>
        <w:spacing w:after="120"/>
        <w:ind w:left="0" w:firstLine="0"/>
        <w:jc w:val="center"/>
        <w:rPr>
          <w:highlight w:val="white"/>
        </w:rPr>
      </w:pPr>
    </w:p>
    <w:p w14:paraId="1EC67D2F" w14:textId="77777777" w:rsidR="00C42489" w:rsidRDefault="00C42489">
      <w:pPr>
        <w:spacing w:after="120"/>
        <w:ind w:left="0" w:firstLine="0"/>
        <w:jc w:val="center"/>
        <w:rPr>
          <w:highlight w:val="white"/>
        </w:rPr>
      </w:pPr>
    </w:p>
    <w:p w14:paraId="3FBD449F" w14:textId="77777777" w:rsidR="00C42489" w:rsidRDefault="00C42489">
      <w:pPr>
        <w:spacing w:after="120"/>
        <w:ind w:left="0" w:firstLine="0"/>
        <w:jc w:val="center"/>
        <w:rPr>
          <w:highlight w:val="white"/>
        </w:rPr>
      </w:pPr>
    </w:p>
    <w:p w14:paraId="5AFE6BB7" w14:textId="77777777" w:rsidR="00C42489" w:rsidRDefault="00C42489">
      <w:pPr>
        <w:spacing w:after="120"/>
        <w:ind w:left="0" w:firstLine="0"/>
        <w:jc w:val="center"/>
        <w:rPr>
          <w:highlight w:val="white"/>
        </w:rPr>
      </w:pPr>
    </w:p>
    <w:p w14:paraId="6D773128" w14:textId="77777777" w:rsidR="00C42489" w:rsidRDefault="00C42489">
      <w:pPr>
        <w:spacing w:after="120"/>
        <w:ind w:left="0" w:firstLine="0"/>
        <w:jc w:val="center"/>
        <w:rPr>
          <w:highlight w:val="white"/>
        </w:rPr>
      </w:pPr>
    </w:p>
    <w:p w14:paraId="10A5B808" w14:textId="77777777" w:rsidR="00C42489" w:rsidRDefault="00C42489">
      <w:pPr>
        <w:spacing w:after="120"/>
        <w:ind w:left="0" w:firstLine="0"/>
        <w:jc w:val="center"/>
        <w:rPr>
          <w:highlight w:val="white"/>
        </w:rPr>
      </w:pPr>
    </w:p>
    <w:p w14:paraId="21838097" w14:textId="77777777" w:rsidR="00FE4A20" w:rsidRDefault="00FE4A20">
      <w:pPr>
        <w:rPr>
          <w:i/>
          <w:iCs/>
        </w:rPr>
      </w:pPr>
      <w:r>
        <w:rPr>
          <w:i/>
          <w:iCs/>
        </w:rPr>
        <w:br w:type="page"/>
      </w:r>
    </w:p>
    <w:p w14:paraId="12EB0524" w14:textId="7365BFFF" w:rsidR="00C42489" w:rsidRDefault="00051494">
      <w:pPr>
        <w:spacing w:before="240" w:after="240"/>
        <w:ind w:left="5669" w:firstLine="0"/>
        <w:jc w:val="left"/>
        <w:rPr>
          <w:i/>
          <w:iCs/>
        </w:rPr>
      </w:pPr>
      <w:r>
        <w:rPr>
          <w:i/>
          <w:iCs/>
        </w:rPr>
        <w:lastRenderedPageBreak/>
        <w:t xml:space="preserve">Додаток </w:t>
      </w:r>
      <w:r>
        <w:rPr>
          <w:i/>
          <w:iCs/>
        </w:rPr>
        <w:br/>
        <w:t xml:space="preserve">до </w:t>
      </w:r>
      <w:proofErr w:type="spellStart"/>
      <w:r>
        <w:rPr>
          <w:i/>
          <w:iCs/>
        </w:rPr>
        <w:t>інструктивно</w:t>
      </w:r>
      <w:proofErr w:type="spellEnd"/>
      <w:r>
        <w:rPr>
          <w:i/>
          <w:iCs/>
        </w:rPr>
        <w:t xml:space="preserve">-методичних матеріалів для здійснення вибору закладами освіти підручників з кожної назви підручника в комплекті з </w:t>
      </w:r>
      <w:proofErr w:type="spellStart"/>
      <w:r>
        <w:rPr>
          <w:i/>
          <w:iCs/>
        </w:rPr>
        <w:t>проєктом</w:t>
      </w:r>
      <w:proofErr w:type="spellEnd"/>
      <w:r>
        <w:rPr>
          <w:i/>
          <w:iCs/>
        </w:rPr>
        <w:t xml:space="preserve"> обкладинки для 4, 9 класів та з окремих навчальних предметів для 6, 7, 8 класів  закладів загальної середньої освіти</w:t>
      </w:r>
    </w:p>
    <w:p w14:paraId="5D30E5A8" w14:textId="77777777" w:rsidR="00C42489" w:rsidRDefault="00C42489">
      <w:pPr>
        <w:spacing w:before="240" w:after="240"/>
        <w:ind w:left="6236" w:firstLine="0"/>
        <w:jc w:val="left"/>
        <w:rPr>
          <w:i/>
          <w:iCs/>
        </w:rPr>
      </w:pPr>
    </w:p>
    <w:p w14:paraId="37E744FC" w14:textId="77777777" w:rsidR="00C42489" w:rsidRDefault="00051494">
      <w:pPr>
        <w:spacing w:before="240" w:after="240"/>
        <w:ind w:left="0" w:firstLine="0"/>
        <w:jc w:val="center"/>
        <w:rPr>
          <w:b/>
          <w:bCs/>
        </w:rPr>
      </w:pPr>
      <w:r>
        <w:rPr>
          <w:b/>
          <w:bCs/>
        </w:rPr>
        <w:t xml:space="preserve">Результати вибору підручників для закладів загальної середньої освіти                   в комплекті з </w:t>
      </w:r>
      <w:proofErr w:type="spellStart"/>
      <w:r>
        <w:rPr>
          <w:b/>
          <w:bCs/>
        </w:rPr>
        <w:t>проєктом</w:t>
      </w:r>
      <w:proofErr w:type="spellEnd"/>
      <w:r>
        <w:rPr>
          <w:b/>
          <w:bCs/>
        </w:rPr>
        <w:t xml:space="preserve"> обкладинки</w:t>
      </w:r>
    </w:p>
    <w:p w14:paraId="3E4E410D" w14:textId="77777777" w:rsidR="00C42489" w:rsidRDefault="00051494">
      <w:pPr>
        <w:spacing w:before="240" w:after="240"/>
        <w:ind w:left="0" w:firstLine="0"/>
        <w:rPr>
          <w:b/>
          <w:bCs/>
        </w:rPr>
      </w:pPr>
      <w:r>
        <w:rPr>
          <w:b/>
          <w:bCs/>
        </w:rPr>
        <w:t xml:space="preserve"> </w:t>
      </w:r>
    </w:p>
    <w:p w14:paraId="5B2270D4" w14:textId="77777777" w:rsidR="00C42489" w:rsidRDefault="00051494">
      <w:pPr>
        <w:spacing w:before="240" w:after="240"/>
        <w:ind w:left="0" w:firstLine="0"/>
      </w:pPr>
      <w:r>
        <w:t>Повна назва закладу освіти_____________________________________________</w:t>
      </w:r>
    </w:p>
    <w:p w14:paraId="534F5E70" w14:textId="77777777" w:rsidR="00C42489" w:rsidRDefault="00051494">
      <w:pPr>
        <w:spacing w:before="240" w:after="240"/>
        <w:ind w:left="0" w:firstLine="0"/>
      </w:pPr>
      <w:r>
        <w:t>Область_____________________________________________________________</w:t>
      </w:r>
    </w:p>
    <w:p w14:paraId="26E6DE55" w14:textId="77777777" w:rsidR="00C42489" w:rsidRDefault="00051494">
      <w:pPr>
        <w:spacing w:before="240" w:after="240"/>
        <w:ind w:left="0" w:firstLine="0"/>
      </w:pPr>
      <w:r>
        <w:t>Район (місто)_________________________________________________________</w:t>
      </w:r>
    </w:p>
    <w:p w14:paraId="01EC2F16" w14:textId="77777777" w:rsidR="00C42489" w:rsidRDefault="00051494">
      <w:pPr>
        <w:spacing w:before="240" w:after="240"/>
        <w:ind w:left="0" w:firstLine="0"/>
      </w:pPr>
      <w:r>
        <w:t>Код ЄДРПО закладу освіти_____________________________________________</w:t>
      </w:r>
    </w:p>
    <w:p w14:paraId="5CD7080D" w14:textId="77777777" w:rsidR="00C42489" w:rsidRDefault="00051494">
      <w:pPr>
        <w:spacing w:before="240" w:after="240"/>
        <w:ind w:left="0" w:firstLine="0"/>
      </w:pPr>
      <w:r>
        <w:t>Номер закладу освіти в ІТС АІКОМ №___________________________________</w:t>
      </w:r>
    </w:p>
    <w:p w14:paraId="405CC93F" w14:textId="77777777" w:rsidR="00C42489" w:rsidRDefault="00051494">
      <w:pPr>
        <w:spacing w:before="240" w:after="240"/>
        <w:ind w:left="0" w:firstLine="0"/>
        <w:jc w:val="left"/>
      </w:pPr>
      <w:r>
        <w:t>1.</w:t>
      </w:r>
      <w:r>
        <w:rPr>
          <w:sz w:val="14"/>
          <w:szCs w:val="14"/>
        </w:rPr>
        <w:t xml:space="preserve">         </w:t>
      </w:r>
      <w:r>
        <w:t>«___назва___» підручник для (4, 6, 7 або 9) класу закладів загальної середньої освіти</w:t>
      </w:r>
    </w:p>
    <w:tbl>
      <w:tblPr>
        <w:tblStyle w:val="af1"/>
        <w:tblW w:w="96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5"/>
        <w:gridCol w:w="2715"/>
        <w:gridCol w:w="1545"/>
        <w:gridCol w:w="1350"/>
        <w:gridCol w:w="1470"/>
        <w:gridCol w:w="1965"/>
      </w:tblGrid>
      <w:tr w:rsidR="00C42489" w14:paraId="5B67114A" w14:textId="77777777">
        <w:trPr>
          <w:trHeight w:val="285"/>
        </w:trPr>
        <w:tc>
          <w:tcPr>
            <w:tcW w:w="645"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42A13D4B" w14:textId="77777777" w:rsidR="00C42489" w:rsidRDefault="00051494">
            <w:pPr>
              <w:spacing w:after="0" w:line="240" w:lineRule="auto"/>
              <w:ind w:left="0" w:firstLine="0"/>
              <w:jc w:val="center"/>
              <w:rPr>
                <w:sz w:val="24"/>
                <w:szCs w:val="24"/>
              </w:rPr>
            </w:pPr>
            <w:r>
              <w:rPr>
                <w:sz w:val="24"/>
                <w:szCs w:val="24"/>
              </w:rPr>
              <w:t>№</w:t>
            </w:r>
          </w:p>
        </w:tc>
        <w:tc>
          <w:tcPr>
            <w:tcW w:w="2715"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EB9440F" w14:textId="77777777" w:rsidR="00C42489" w:rsidRDefault="00051494">
            <w:pPr>
              <w:spacing w:after="0" w:line="240" w:lineRule="auto"/>
              <w:ind w:left="0" w:firstLine="0"/>
              <w:jc w:val="center"/>
              <w:rPr>
                <w:sz w:val="24"/>
                <w:szCs w:val="24"/>
              </w:rPr>
            </w:pPr>
            <w:r>
              <w:rPr>
                <w:sz w:val="24"/>
                <w:szCs w:val="24"/>
              </w:rPr>
              <w:t>Автори</w:t>
            </w:r>
          </w:p>
        </w:tc>
        <w:tc>
          <w:tcPr>
            <w:tcW w:w="1545"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6474B6CF" w14:textId="77777777" w:rsidR="00C42489" w:rsidRDefault="00051494">
            <w:pPr>
              <w:spacing w:after="0" w:line="240" w:lineRule="auto"/>
              <w:ind w:left="0" w:firstLine="0"/>
              <w:jc w:val="center"/>
              <w:rPr>
                <w:sz w:val="24"/>
                <w:szCs w:val="24"/>
              </w:rPr>
            </w:pPr>
            <w:r>
              <w:rPr>
                <w:sz w:val="24"/>
                <w:szCs w:val="24"/>
              </w:rPr>
              <w:t>Мова підручника</w:t>
            </w:r>
          </w:p>
        </w:tc>
        <w:tc>
          <w:tcPr>
            <w:tcW w:w="282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6C96085A" w14:textId="77777777" w:rsidR="00C42489" w:rsidRDefault="00051494">
            <w:pPr>
              <w:spacing w:after="0" w:line="240" w:lineRule="auto"/>
              <w:ind w:left="0" w:firstLine="0"/>
              <w:jc w:val="center"/>
              <w:rPr>
                <w:sz w:val="24"/>
                <w:szCs w:val="24"/>
              </w:rPr>
            </w:pPr>
            <w:r>
              <w:rPr>
                <w:sz w:val="24"/>
                <w:szCs w:val="24"/>
              </w:rPr>
              <w:t>Кількість підручників</w:t>
            </w:r>
          </w:p>
        </w:tc>
        <w:tc>
          <w:tcPr>
            <w:tcW w:w="1965"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52CB46C7" w14:textId="77777777" w:rsidR="00C42489" w:rsidRDefault="00051494">
            <w:pPr>
              <w:spacing w:after="0" w:line="240" w:lineRule="auto"/>
              <w:ind w:left="0" w:firstLine="0"/>
              <w:jc w:val="center"/>
              <w:rPr>
                <w:sz w:val="24"/>
                <w:szCs w:val="24"/>
              </w:rPr>
            </w:pPr>
            <w:r>
              <w:rPr>
                <w:sz w:val="24"/>
                <w:szCs w:val="24"/>
              </w:rPr>
              <w:t>Альтернатива</w:t>
            </w:r>
          </w:p>
        </w:tc>
      </w:tr>
      <w:tr w:rsidR="00C42489" w14:paraId="143C1B46" w14:textId="77777777">
        <w:trPr>
          <w:trHeight w:val="570"/>
        </w:trPr>
        <w:tc>
          <w:tcPr>
            <w:tcW w:w="645"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1C0F2B49" w14:textId="77777777" w:rsidR="00C42489" w:rsidRDefault="00C42489">
            <w:pPr>
              <w:spacing w:after="120"/>
              <w:ind w:left="0" w:firstLine="567"/>
            </w:pPr>
          </w:p>
        </w:tc>
        <w:tc>
          <w:tcPr>
            <w:tcW w:w="271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0CFC5C79" w14:textId="77777777" w:rsidR="00C42489" w:rsidRDefault="00C42489">
            <w:pPr>
              <w:spacing w:after="120"/>
              <w:ind w:left="0" w:firstLine="567"/>
            </w:pPr>
          </w:p>
        </w:tc>
        <w:tc>
          <w:tcPr>
            <w:tcW w:w="154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48745656" w14:textId="77777777" w:rsidR="00C42489" w:rsidRDefault="00C42489">
            <w:pPr>
              <w:spacing w:after="120"/>
              <w:ind w:left="0" w:firstLine="567"/>
            </w:pPr>
          </w:p>
        </w:tc>
        <w:tc>
          <w:tcPr>
            <w:tcW w:w="13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2210CEA" w14:textId="77777777" w:rsidR="00C42489" w:rsidRDefault="00051494">
            <w:pPr>
              <w:spacing w:after="0" w:line="240" w:lineRule="auto"/>
              <w:ind w:left="0" w:firstLine="0"/>
              <w:jc w:val="center"/>
              <w:rPr>
                <w:sz w:val="24"/>
                <w:szCs w:val="24"/>
              </w:rPr>
            </w:pPr>
            <w:r>
              <w:rPr>
                <w:sz w:val="24"/>
                <w:szCs w:val="24"/>
              </w:rPr>
              <w:t>Для учнів</w:t>
            </w:r>
          </w:p>
        </w:tc>
        <w:tc>
          <w:tcPr>
            <w:tcW w:w="14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8F94786" w14:textId="77777777" w:rsidR="00C42489" w:rsidRDefault="00051494">
            <w:pPr>
              <w:spacing w:after="0" w:line="240" w:lineRule="auto"/>
              <w:ind w:left="0" w:firstLine="0"/>
              <w:jc w:val="center"/>
              <w:rPr>
                <w:sz w:val="24"/>
                <w:szCs w:val="24"/>
              </w:rPr>
            </w:pPr>
            <w:r>
              <w:rPr>
                <w:sz w:val="24"/>
                <w:szCs w:val="24"/>
              </w:rPr>
              <w:t>Для вчителів</w:t>
            </w:r>
          </w:p>
        </w:tc>
        <w:tc>
          <w:tcPr>
            <w:tcW w:w="196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4E39A357" w14:textId="77777777" w:rsidR="00C42489" w:rsidRDefault="00C42489">
            <w:pPr>
              <w:spacing w:after="120"/>
              <w:ind w:left="0" w:firstLine="567"/>
            </w:pPr>
          </w:p>
        </w:tc>
      </w:tr>
      <w:tr w:rsidR="00C42489" w14:paraId="2040C8B2" w14:textId="77777777">
        <w:trPr>
          <w:trHeight w:val="330"/>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0EEF7A9" w14:textId="77777777" w:rsidR="00C42489" w:rsidRDefault="00051494">
            <w:pPr>
              <w:spacing w:before="240" w:after="0" w:line="276" w:lineRule="auto"/>
              <w:ind w:left="0" w:firstLine="0"/>
            </w:pPr>
            <w:r>
              <w:t>1</w:t>
            </w:r>
          </w:p>
        </w:tc>
        <w:tc>
          <w:tcPr>
            <w:tcW w:w="2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AA0072E" w14:textId="77777777" w:rsidR="00C42489" w:rsidRDefault="00051494">
            <w:pPr>
              <w:spacing w:before="240" w:after="0" w:line="276" w:lineRule="auto"/>
              <w:ind w:left="0" w:firstLine="0"/>
            </w:pPr>
            <w:r>
              <w:t xml:space="preserve"> </w:t>
            </w:r>
          </w:p>
        </w:tc>
        <w:tc>
          <w:tcPr>
            <w:tcW w:w="154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840420E" w14:textId="77777777" w:rsidR="00C42489" w:rsidRDefault="00051494">
            <w:pPr>
              <w:spacing w:before="240" w:after="0" w:line="276" w:lineRule="auto"/>
              <w:ind w:left="0" w:firstLine="0"/>
            </w:pPr>
            <w:r>
              <w:t xml:space="preserve"> </w:t>
            </w:r>
          </w:p>
        </w:tc>
        <w:tc>
          <w:tcPr>
            <w:tcW w:w="13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43304D4" w14:textId="77777777" w:rsidR="00C42489" w:rsidRDefault="00051494">
            <w:pPr>
              <w:spacing w:before="240" w:after="0" w:line="276" w:lineRule="auto"/>
              <w:ind w:left="0" w:firstLine="0"/>
            </w:pPr>
            <w: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44D08AA" w14:textId="77777777" w:rsidR="00C42489" w:rsidRDefault="00051494">
            <w:pPr>
              <w:spacing w:before="240" w:after="0" w:line="276" w:lineRule="auto"/>
              <w:ind w:left="0" w:firstLine="0"/>
            </w:pPr>
            <w:r>
              <w:t xml:space="preserve"> </w:t>
            </w:r>
          </w:p>
        </w:tc>
        <w:tc>
          <w:tcPr>
            <w:tcW w:w="19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A523ED1" w14:textId="77777777" w:rsidR="00C42489" w:rsidRDefault="00051494">
            <w:pPr>
              <w:spacing w:before="240" w:after="0" w:line="276" w:lineRule="auto"/>
              <w:ind w:left="0" w:firstLine="0"/>
            </w:pPr>
            <w:r>
              <w:t xml:space="preserve"> </w:t>
            </w:r>
          </w:p>
        </w:tc>
      </w:tr>
      <w:tr w:rsidR="00C42489" w14:paraId="7B77C852" w14:textId="77777777">
        <w:trPr>
          <w:trHeight w:val="330"/>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060164C" w14:textId="77777777" w:rsidR="00C42489" w:rsidRDefault="00051494">
            <w:pPr>
              <w:spacing w:before="240" w:after="0" w:line="276" w:lineRule="auto"/>
              <w:ind w:left="0" w:firstLine="0"/>
            </w:pPr>
            <w:r>
              <w:t>2</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3144664F" w14:textId="77777777" w:rsidR="00C42489" w:rsidRDefault="00051494">
            <w:pPr>
              <w:spacing w:before="240" w:after="0" w:line="276" w:lineRule="auto"/>
              <w:ind w:left="0" w:firstLine="0"/>
            </w:pPr>
            <w:r>
              <w:t xml:space="preserve"> </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2815B28D" w14:textId="77777777" w:rsidR="00C42489" w:rsidRDefault="00051494">
            <w:pPr>
              <w:spacing w:before="240" w:after="0" w:line="276" w:lineRule="auto"/>
              <w:ind w:left="0" w:firstLine="0"/>
            </w:pPr>
            <w:r>
              <w:t xml:space="preserve"> </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636F9A7F" w14:textId="77777777" w:rsidR="00C42489" w:rsidRDefault="00051494">
            <w:pPr>
              <w:spacing w:before="240" w:after="0" w:line="276" w:lineRule="auto"/>
              <w:ind w:left="0" w:firstLine="0"/>
            </w:pPr>
            <w: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4B86DAB8" w14:textId="77777777" w:rsidR="00C42489" w:rsidRDefault="00051494">
            <w:pPr>
              <w:spacing w:before="240" w:after="0" w:line="276" w:lineRule="auto"/>
              <w:ind w:left="0" w:firstLine="0"/>
            </w:pPr>
            <w:r>
              <w:t xml:space="preserve"> </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0F81A3DB" w14:textId="77777777" w:rsidR="00C42489" w:rsidRDefault="00051494">
            <w:pPr>
              <w:spacing w:before="240" w:after="0" w:line="276" w:lineRule="auto"/>
              <w:ind w:left="0" w:firstLine="0"/>
            </w:pPr>
            <w:r>
              <w:t xml:space="preserve"> </w:t>
            </w:r>
          </w:p>
        </w:tc>
      </w:tr>
      <w:tr w:rsidR="00C42489" w14:paraId="0A20AE59" w14:textId="77777777">
        <w:trPr>
          <w:trHeight w:val="330"/>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4CE1BC" w14:textId="77777777" w:rsidR="00C42489" w:rsidRDefault="00051494">
            <w:pPr>
              <w:spacing w:before="240" w:after="0" w:line="276" w:lineRule="auto"/>
              <w:ind w:left="0" w:firstLine="0"/>
            </w:pPr>
            <w:r>
              <w:t>3</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497CAB29" w14:textId="77777777" w:rsidR="00C42489" w:rsidRDefault="00051494">
            <w:pPr>
              <w:spacing w:before="240" w:after="0" w:line="276" w:lineRule="auto"/>
              <w:ind w:left="0" w:firstLine="0"/>
            </w:pPr>
            <w:r>
              <w:t xml:space="preserve"> </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4EBF10C5" w14:textId="77777777" w:rsidR="00C42489" w:rsidRDefault="00051494">
            <w:pPr>
              <w:spacing w:before="240" w:after="0" w:line="276" w:lineRule="auto"/>
              <w:ind w:left="0" w:firstLine="0"/>
            </w:pPr>
            <w:r>
              <w:t xml:space="preserve"> </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12F33D58" w14:textId="77777777" w:rsidR="00C42489" w:rsidRDefault="00051494">
            <w:pPr>
              <w:spacing w:before="240" w:after="0" w:line="276" w:lineRule="auto"/>
              <w:ind w:left="0" w:firstLine="0"/>
            </w:pPr>
            <w: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18852267" w14:textId="77777777" w:rsidR="00C42489" w:rsidRDefault="00051494">
            <w:pPr>
              <w:spacing w:before="240" w:after="0" w:line="276" w:lineRule="auto"/>
              <w:ind w:left="0" w:firstLine="0"/>
            </w:pPr>
            <w:r>
              <w:t xml:space="preserve"> </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46857D31" w14:textId="77777777" w:rsidR="00C42489" w:rsidRDefault="00051494">
            <w:pPr>
              <w:spacing w:before="240" w:after="0" w:line="276" w:lineRule="auto"/>
              <w:ind w:left="0" w:firstLine="0"/>
            </w:pPr>
            <w:r>
              <w:t xml:space="preserve"> </w:t>
            </w:r>
          </w:p>
        </w:tc>
      </w:tr>
      <w:tr w:rsidR="00C42489" w14:paraId="71701FA2" w14:textId="77777777">
        <w:trPr>
          <w:trHeight w:val="330"/>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2CD553D" w14:textId="77777777" w:rsidR="00C42489" w:rsidRDefault="00051494">
            <w:pPr>
              <w:spacing w:before="240" w:after="0" w:line="276" w:lineRule="auto"/>
              <w:ind w:left="0" w:firstLine="0"/>
            </w:pPr>
            <w:r>
              <w:t>4</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3A4BD4E2" w14:textId="77777777" w:rsidR="00C42489" w:rsidRDefault="00051494">
            <w:pPr>
              <w:spacing w:before="240" w:after="0" w:line="276" w:lineRule="auto"/>
              <w:ind w:left="0" w:firstLine="0"/>
            </w:pPr>
            <w:r>
              <w:t xml:space="preserve"> </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0A32C622" w14:textId="77777777" w:rsidR="00C42489" w:rsidRDefault="00051494">
            <w:pPr>
              <w:spacing w:before="240" w:after="0" w:line="276" w:lineRule="auto"/>
              <w:ind w:left="0" w:firstLine="0"/>
            </w:pPr>
            <w:r>
              <w:t xml:space="preserve"> </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58E7CCA2" w14:textId="77777777" w:rsidR="00C42489" w:rsidRDefault="00051494">
            <w:pPr>
              <w:spacing w:before="240" w:after="0" w:line="276" w:lineRule="auto"/>
              <w:ind w:left="0" w:firstLine="0"/>
            </w:pPr>
            <w: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4FA24B3A" w14:textId="77777777" w:rsidR="00C42489" w:rsidRDefault="00051494">
            <w:pPr>
              <w:spacing w:before="240" w:after="0" w:line="276" w:lineRule="auto"/>
              <w:ind w:left="0" w:firstLine="0"/>
            </w:pPr>
            <w:r>
              <w:t xml:space="preserve"> </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202CCAE3" w14:textId="77777777" w:rsidR="00C42489" w:rsidRDefault="00051494">
            <w:pPr>
              <w:spacing w:before="240" w:after="0" w:line="276" w:lineRule="auto"/>
              <w:ind w:left="0" w:firstLine="0"/>
            </w:pPr>
            <w:r>
              <w:t xml:space="preserve"> </w:t>
            </w:r>
          </w:p>
        </w:tc>
      </w:tr>
      <w:tr w:rsidR="00C42489" w14:paraId="350A7088" w14:textId="77777777">
        <w:trPr>
          <w:trHeight w:val="330"/>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7A7A64" w14:textId="4084DD55" w:rsidR="00C42489" w:rsidRPr="00FE4A20" w:rsidRDefault="00FE4A20">
            <w:pPr>
              <w:spacing w:before="240" w:after="0" w:line="276" w:lineRule="auto"/>
              <w:ind w:left="0" w:firstLine="0"/>
              <w:rPr>
                <w:lang w:val="en-US"/>
              </w:rPr>
            </w:pPr>
            <w:r>
              <w:rPr>
                <w:lang w:val="en-US"/>
              </w:rPr>
              <w:t>…</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76B647EF" w14:textId="77777777" w:rsidR="00C42489" w:rsidRDefault="00051494">
            <w:pPr>
              <w:spacing w:before="240" w:after="0" w:line="276" w:lineRule="auto"/>
              <w:ind w:left="0" w:firstLine="0"/>
            </w:pPr>
            <w:r>
              <w:t xml:space="preserve"> </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49F29489" w14:textId="77777777" w:rsidR="00C42489" w:rsidRDefault="00051494">
            <w:pPr>
              <w:spacing w:before="240" w:after="0" w:line="276" w:lineRule="auto"/>
              <w:ind w:left="0" w:firstLine="0"/>
            </w:pPr>
            <w:r>
              <w:t xml:space="preserve"> </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7A391738" w14:textId="77777777" w:rsidR="00C42489" w:rsidRDefault="00051494">
            <w:pPr>
              <w:spacing w:before="240" w:after="0" w:line="276" w:lineRule="auto"/>
              <w:ind w:left="0" w:firstLine="0"/>
            </w:pPr>
            <w: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B3CBC2C" w14:textId="77777777" w:rsidR="00C42489" w:rsidRDefault="00051494">
            <w:pPr>
              <w:spacing w:before="240" w:after="0" w:line="276" w:lineRule="auto"/>
              <w:ind w:left="0" w:firstLine="0"/>
            </w:pPr>
            <w:r>
              <w:t xml:space="preserve"> </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640BD580" w14:textId="77777777" w:rsidR="00C42489" w:rsidRDefault="00051494">
            <w:pPr>
              <w:spacing w:before="240" w:after="0" w:line="276" w:lineRule="auto"/>
              <w:ind w:left="0" w:firstLine="0"/>
            </w:pPr>
            <w:r>
              <w:t xml:space="preserve"> </w:t>
            </w:r>
          </w:p>
        </w:tc>
      </w:tr>
    </w:tbl>
    <w:p w14:paraId="25F3DBA4" w14:textId="77777777" w:rsidR="00C42489" w:rsidRDefault="00051494">
      <w:pPr>
        <w:spacing w:before="240" w:after="240"/>
        <w:ind w:left="0" w:firstLine="0"/>
        <w:jc w:val="left"/>
      </w:pPr>
      <w:r>
        <w:lastRenderedPageBreak/>
        <w:t>2.</w:t>
      </w:r>
      <w:r>
        <w:rPr>
          <w:sz w:val="14"/>
          <w:szCs w:val="14"/>
        </w:rPr>
        <w:t xml:space="preserve">       </w:t>
      </w:r>
      <w:r>
        <w:t xml:space="preserve">«___назва___» підручник для (4, 6, 7 або 9) класу з навчанням (угорською/румунською та </w:t>
      </w:r>
      <w:proofErr w:type="spellStart"/>
      <w:r>
        <w:t>ін</w:t>
      </w:r>
      <w:proofErr w:type="spellEnd"/>
      <w:r>
        <w:t>) мовою закладів загальної середньої освіти</w:t>
      </w:r>
    </w:p>
    <w:tbl>
      <w:tblPr>
        <w:tblStyle w:val="af2"/>
        <w:tblW w:w="97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5"/>
        <w:gridCol w:w="2880"/>
        <w:gridCol w:w="1440"/>
        <w:gridCol w:w="1350"/>
        <w:gridCol w:w="1440"/>
        <w:gridCol w:w="1995"/>
      </w:tblGrid>
      <w:tr w:rsidR="00C42489" w14:paraId="0B16FF1B" w14:textId="77777777">
        <w:trPr>
          <w:trHeight w:val="285"/>
        </w:trPr>
        <w:tc>
          <w:tcPr>
            <w:tcW w:w="645"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173DD9F4" w14:textId="77777777" w:rsidR="00C42489" w:rsidRDefault="00051494">
            <w:pPr>
              <w:spacing w:after="0" w:line="240" w:lineRule="auto"/>
              <w:ind w:left="0" w:firstLine="0"/>
              <w:jc w:val="center"/>
              <w:rPr>
                <w:sz w:val="24"/>
                <w:szCs w:val="24"/>
              </w:rPr>
            </w:pPr>
            <w:r>
              <w:rPr>
                <w:sz w:val="24"/>
                <w:szCs w:val="24"/>
              </w:rPr>
              <w:t>№</w:t>
            </w:r>
          </w:p>
        </w:tc>
        <w:tc>
          <w:tcPr>
            <w:tcW w:w="2880"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ADF2209" w14:textId="77777777" w:rsidR="00C42489" w:rsidRDefault="00051494">
            <w:pPr>
              <w:spacing w:after="0" w:line="240" w:lineRule="auto"/>
              <w:ind w:left="0" w:firstLine="0"/>
              <w:jc w:val="center"/>
              <w:rPr>
                <w:sz w:val="24"/>
                <w:szCs w:val="24"/>
              </w:rPr>
            </w:pPr>
            <w:r>
              <w:rPr>
                <w:sz w:val="24"/>
                <w:szCs w:val="24"/>
              </w:rPr>
              <w:t>Автори</w:t>
            </w:r>
          </w:p>
        </w:tc>
        <w:tc>
          <w:tcPr>
            <w:tcW w:w="1440"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1D29762F" w14:textId="77777777" w:rsidR="00C42489" w:rsidRDefault="00051494">
            <w:pPr>
              <w:spacing w:after="0" w:line="240" w:lineRule="auto"/>
              <w:ind w:left="0" w:firstLine="0"/>
              <w:jc w:val="center"/>
              <w:rPr>
                <w:sz w:val="24"/>
                <w:szCs w:val="24"/>
              </w:rPr>
            </w:pPr>
            <w:r>
              <w:rPr>
                <w:sz w:val="24"/>
                <w:szCs w:val="24"/>
              </w:rPr>
              <w:t>Мова підручника</w:t>
            </w:r>
          </w:p>
        </w:tc>
        <w:tc>
          <w:tcPr>
            <w:tcW w:w="279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5AA7A46B" w14:textId="77777777" w:rsidR="00C42489" w:rsidRDefault="00051494">
            <w:pPr>
              <w:spacing w:after="0" w:line="240" w:lineRule="auto"/>
              <w:ind w:left="0" w:firstLine="0"/>
              <w:jc w:val="center"/>
              <w:rPr>
                <w:sz w:val="24"/>
                <w:szCs w:val="24"/>
              </w:rPr>
            </w:pPr>
            <w:r>
              <w:rPr>
                <w:sz w:val="24"/>
                <w:szCs w:val="24"/>
              </w:rPr>
              <w:t>Кількість підручників</w:t>
            </w:r>
          </w:p>
        </w:tc>
        <w:tc>
          <w:tcPr>
            <w:tcW w:w="1995"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6C5B7150" w14:textId="77777777" w:rsidR="00C42489" w:rsidRDefault="00051494">
            <w:pPr>
              <w:spacing w:after="0" w:line="240" w:lineRule="auto"/>
              <w:ind w:left="0" w:firstLine="0"/>
              <w:jc w:val="center"/>
              <w:rPr>
                <w:sz w:val="24"/>
                <w:szCs w:val="24"/>
              </w:rPr>
            </w:pPr>
            <w:r>
              <w:rPr>
                <w:sz w:val="24"/>
                <w:szCs w:val="24"/>
              </w:rPr>
              <w:t>Альтернатива</w:t>
            </w:r>
          </w:p>
        </w:tc>
      </w:tr>
      <w:tr w:rsidR="00C42489" w14:paraId="2B08DBC1" w14:textId="77777777">
        <w:trPr>
          <w:trHeight w:val="570"/>
        </w:trPr>
        <w:tc>
          <w:tcPr>
            <w:tcW w:w="645"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0C4557CC" w14:textId="77777777" w:rsidR="00C42489" w:rsidRDefault="00C42489">
            <w:pPr>
              <w:spacing w:after="120"/>
              <w:ind w:left="0" w:firstLine="567"/>
            </w:pPr>
          </w:p>
        </w:tc>
        <w:tc>
          <w:tcPr>
            <w:tcW w:w="2880"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5B45EE4C" w14:textId="77777777" w:rsidR="00C42489" w:rsidRDefault="00C42489">
            <w:pPr>
              <w:spacing w:after="120"/>
              <w:ind w:left="0" w:firstLine="567"/>
            </w:pPr>
          </w:p>
        </w:tc>
        <w:tc>
          <w:tcPr>
            <w:tcW w:w="1440"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24D3B480" w14:textId="77777777" w:rsidR="00C42489" w:rsidRDefault="00C42489">
            <w:pPr>
              <w:spacing w:after="120"/>
              <w:ind w:left="0" w:firstLine="567"/>
            </w:pPr>
          </w:p>
        </w:tc>
        <w:tc>
          <w:tcPr>
            <w:tcW w:w="13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8C052A3" w14:textId="77777777" w:rsidR="00C42489" w:rsidRDefault="00051494">
            <w:pPr>
              <w:spacing w:after="0" w:line="240" w:lineRule="auto"/>
              <w:ind w:left="0" w:firstLine="0"/>
              <w:jc w:val="center"/>
              <w:rPr>
                <w:sz w:val="24"/>
                <w:szCs w:val="24"/>
              </w:rPr>
            </w:pPr>
            <w:r>
              <w:rPr>
                <w:sz w:val="24"/>
                <w:szCs w:val="24"/>
              </w:rPr>
              <w:t>Для учнів</w:t>
            </w:r>
          </w:p>
        </w:tc>
        <w:tc>
          <w:tcPr>
            <w:tcW w:w="144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52F23A3" w14:textId="77777777" w:rsidR="00C42489" w:rsidRDefault="00051494">
            <w:pPr>
              <w:spacing w:after="0" w:line="240" w:lineRule="auto"/>
              <w:ind w:left="0" w:firstLine="0"/>
              <w:jc w:val="center"/>
              <w:rPr>
                <w:sz w:val="24"/>
                <w:szCs w:val="24"/>
              </w:rPr>
            </w:pPr>
            <w:r>
              <w:rPr>
                <w:sz w:val="24"/>
                <w:szCs w:val="24"/>
              </w:rPr>
              <w:t>Для вчителів</w:t>
            </w:r>
          </w:p>
        </w:tc>
        <w:tc>
          <w:tcPr>
            <w:tcW w:w="199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6C76F7AF" w14:textId="77777777" w:rsidR="00C42489" w:rsidRDefault="00C42489">
            <w:pPr>
              <w:spacing w:after="120"/>
              <w:ind w:left="0" w:firstLine="567"/>
            </w:pPr>
          </w:p>
        </w:tc>
      </w:tr>
      <w:tr w:rsidR="00C42489" w14:paraId="7456CE91" w14:textId="77777777">
        <w:trPr>
          <w:trHeight w:val="570"/>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DE3333D" w14:textId="77777777" w:rsidR="00C42489" w:rsidRDefault="00051494">
            <w:pPr>
              <w:spacing w:after="0" w:line="240" w:lineRule="auto"/>
              <w:ind w:left="0" w:firstLine="0"/>
            </w:pPr>
            <w:r>
              <w:t>1</w:t>
            </w:r>
          </w:p>
        </w:tc>
        <w:tc>
          <w:tcPr>
            <w:tcW w:w="28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0316082" w14:textId="77777777" w:rsidR="00C42489" w:rsidRDefault="00051494">
            <w:pPr>
              <w:spacing w:after="0" w:line="240" w:lineRule="auto"/>
              <w:ind w:left="0" w:firstLine="0"/>
            </w:pPr>
            <w:r>
              <w:t xml:space="preserve"> </w:t>
            </w:r>
          </w:p>
        </w:tc>
        <w:tc>
          <w:tcPr>
            <w:tcW w:w="144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15041A7" w14:textId="77777777" w:rsidR="00C42489" w:rsidRDefault="00051494">
            <w:pPr>
              <w:spacing w:after="0" w:line="240" w:lineRule="auto"/>
              <w:ind w:left="0" w:firstLine="0"/>
            </w:pPr>
            <w:r>
              <w:t xml:space="preserve"> </w:t>
            </w:r>
          </w:p>
        </w:tc>
        <w:tc>
          <w:tcPr>
            <w:tcW w:w="135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EF3891F" w14:textId="77777777" w:rsidR="00C42489" w:rsidRDefault="00051494">
            <w:pPr>
              <w:spacing w:after="0" w:line="240" w:lineRule="auto"/>
              <w:ind w:left="0" w:firstLine="0"/>
            </w:pPr>
            <w:r>
              <w:t xml:space="preserve"> </w:t>
            </w:r>
          </w:p>
        </w:tc>
        <w:tc>
          <w:tcPr>
            <w:tcW w:w="144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FE041DA" w14:textId="77777777" w:rsidR="00C42489" w:rsidRDefault="00051494">
            <w:pPr>
              <w:spacing w:after="0" w:line="240" w:lineRule="auto"/>
              <w:ind w:left="0" w:firstLine="0"/>
            </w:pPr>
            <w:r>
              <w:t xml:space="preserve"> </w:t>
            </w:r>
          </w:p>
        </w:tc>
        <w:tc>
          <w:tcPr>
            <w:tcW w:w="19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94B2F00" w14:textId="77777777" w:rsidR="00C42489" w:rsidRDefault="00051494">
            <w:pPr>
              <w:spacing w:after="0" w:line="240" w:lineRule="auto"/>
              <w:ind w:left="0" w:firstLine="0"/>
            </w:pPr>
            <w:r>
              <w:t xml:space="preserve"> </w:t>
            </w:r>
          </w:p>
        </w:tc>
      </w:tr>
      <w:tr w:rsidR="00C42489" w14:paraId="2EB794EC" w14:textId="77777777">
        <w:trPr>
          <w:trHeight w:val="330"/>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3F7A06" w14:textId="77777777" w:rsidR="00C42489" w:rsidRDefault="00051494">
            <w:pPr>
              <w:spacing w:before="240" w:after="0" w:line="276" w:lineRule="auto"/>
              <w:ind w:left="0" w:firstLine="0"/>
            </w:pPr>
            <w:r>
              <w:t>2</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3B392101" w14:textId="77777777" w:rsidR="00C42489" w:rsidRDefault="00051494">
            <w:pPr>
              <w:spacing w:before="240" w:after="0" w:line="276" w:lineRule="auto"/>
              <w:ind w:left="0" w:firstLine="0"/>
            </w:pPr>
            <w:r>
              <w:t xml:space="preserve"> </w:t>
            </w:r>
          </w:p>
        </w:tc>
        <w:tc>
          <w:tcPr>
            <w:tcW w:w="1440" w:type="dxa"/>
            <w:tcBorders>
              <w:top w:val="nil"/>
              <w:left w:val="nil"/>
              <w:bottom w:val="single" w:sz="5" w:space="0" w:color="000000"/>
              <w:right w:val="single" w:sz="5" w:space="0" w:color="000000"/>
            </w:tcBorders>
            <w:tcMar>
              <w:top w:w="0" w:type="dxa"/>
              <w:left w:w="100" w:type="dxa"/>
              <w:bottom w:w="0" w:type="dxa"/>
              <w:right w:w="100" w:type="dxa"/>
            </w:tcMar>
          </w:tcPr>
          <w:p w14:paraId="19B401A0" w14:textId="77777777" w:rsidR="00C42489" w:rsidRDefault="00051494">
            <w:pPr>
              <w:spacing w:before="240" w:after="0" w:line="276" w:lineRule="auto"/>
              <w:ind w:left="0" w:firstLine="0"/>
            </w:pPr>
            <w:r>
              <w:t xml:space="preserve"> </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29AF1DEF" w14:textId="77777777" w:rsidR="00C42489" w:rsidRDefault="00051494">
            <w:pPr>
              <w:spacing w:before="240" w:after="0" w:line="276" w:lineRule="auto"/>
              <w:ind w:left="0" w:firstLine="0"/>
            </w:pPr>
            <w:r>
              <w:t xml:space="preserve"> </w:t>
            </w:r>
          </w:p>
        </w:tc>
        <w:tc>
          <w:tcPr>
            <w:tcW w:w="1440" w:type="dxa"/>
            <w:tcBorders>
              <w:top w:val="nil"/>
              <w:left w:val="nil"/>
              <w:bottom w:val="single" w:sz="5" w:space="0" w:color="000000"/>
              <w:right w:val="single" w:sz="5" w:space="0" w:color="000000"/>
            </w:tcBorders>
            <w:tcMar>
              <w:top w:w="0" w:type="dxa"/>
              <w:left w:w="100" w:type="dxa"/>
              <w:bottom w:w="0" w:type="dxa"/>
              <w:right w:w="100" w:type="dxa"/>
            </w:tcMar>
          </w:tcPr>
          <w:p w14:paraId="3E1C2640" w14:textId="77777777" w:rsidR="00C42489" w:rsidRDefault="00051494">
            <w:pPr>
              <w:spacing w:before="240" w:after="0" w:line="276" w:lineRule="auto"/>
              <w:ind w:left="0" w:firstLine="0"/>
            </w:pPr>
            <w:r>
              <w:t xml:space="preserve"> </w:t>
            </w:r>
          </w:p>
        </w:tc>
        <w:tc>
          <w:tcPr>
            <w:tcW w:w="1995" w:type="dxa"/>
            <w:tcBorders>
              <w:top w:val="nil"/>
              <w:left w:val="nil"/>
              <w:bottom w:val="single" w:sz="5" w:space="0" w:color="000000"/>
              <w:right w:val="single" w:sz="5" w:space="0" w:color="000000"/>
            </w:tcBorders>
            <w:tcMar>
              <w:top w:w="0" w:type="dxa"/>
              <w:left w:w="100" w:type="dxa"/>
              <w:bottom w:w="0" w:type="dxa"/>
              <w:right w:w="100" w:type="dxa"/>
            </w:tcMar>
          </w:tcPr>
          <w:p w14:paraId="58F44994" w14:textId="77777777" w:rsidR="00C42489" w:rsidRDefault="00051494">
            <w:pPr>
              <w:spacing w:before="240" w:after="0" w:line="276" w:lineRule="auto"/>
              <w:ind w:left="0" w:firstLine="0"/>
            </w:pPr>
            <w:r>
              <w:t xml:space="preserve"> </w:t>
            </w:r>
          </w:p>
        </w:tc>
      </w:tr>
      <w:tr w:rsidR="00C42489" w14:paraId="7FAE8595" w14:textId="77777777">
        <w:trPr>
          <w:trHeight w:val="330"/>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3D8F9A0" w14:textId="77777777" w:rsidR="00C42489" w:rsidRDefault="00051494">
            <w:pPr>
              <w:spacing w:before="240" w:after="0" w:line="276" w:lineRule="auto"/>
              <w:ind w:left="0" w:firstLine="0"/>
            </w:pPr>
            <w:r>
              <w:t>3</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45ED4B70" w14:textId="77777777" w:rsidR="00C42489" w:rsidRDefault="00051494">
            <w:pPr>
              <w:spacing w:before="240" w:after="0" w:line="276" w:lineRule="auto"/>
              <w:ind w:left="0" w:firstLine="0"/>
            </w:pPr>
            <w:r>
              <w:t xml:space="preserve"> </w:t>
            </w:r>
          </w:p>
        </w:tc>
        <w:tc>
          <w:tcPr>
            <w:tcW w:w="1440" w:type="dxa"/>
            <w:tcBorders>
              <w:top w:val="nil"/>
              <w:left w:val="nil"/>
              <w:bottom w:val="single" w:sz="5" w:space="0" w:color="000000"/>
              <w:right w:val="single" w:sz="5" w:space="0" w:color="000000"/>
            </w:tcBorders>
            <w:tcMar>
              <w:top w:w="0" w:type="dxa"/>
              <w:left w:w="100" w:type="dxa"/>
              <w:bottom w:w="0" w:type="dxa"/>
              <w:right w:w="100" w:type="dxa"/>
            </w:tcMar>
          </w:tcPr>
          <w:p w14:paraId="3B73D923" w14:textId="77777777" w:rsidR="00C42489" w:rsidRDefault="00051494">
            <w:pPr>
              <w:spacing w:before="240" w:after="0" w:line="276" w:lineRule="auto"/>
              <w:ind w:left="0" w:firstLine="0"/>
            </w:pPr>
            <w:r>
              <w:t xml:space="preserve"> </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665DD833" w14:textId="77777777" w:rsidR="00C42489" w:rsidRDefault="00051494">
            <w:pPr>
              <w:spacing w:before="240" w:after="0" w:line="276" w:lineRule="auto"/>
              <w:ind w:left="0" w:firstLine="0"/>
            </w:pPr>
            <w:r>
              <w:t xml:space="preserve"> </w:t>
            </w:r>
          </w:p>
        </w:tc>
        <w:tc>
          <w:tcPr>
            <w:tcW w:w="1440" w:type="dxa"/>
            <w:tcBorders>
              <w:top w:val="nil"/>
              <w:left w:val="nil"/>
              <w:bottom w:val="single" w:sz="5" w:space="0" w:color="000000"/>
              <w:right w:val="single" w:sz="5" w:space="0" w:color="000000"/>
            </w:tcBorders>
            <w:tcMar>
              <w:top w:w="0" w:type="dxa"/>
              <w:left w:w="100" w:type="dxa"/>
              <w:bottom w:w="0" w:type="dxa"/>
              <w:right w:w="100" w:type="dxa"/>
            </w:tcMar>
          </w:tcPr>
          <w:p w14:paraId="393BF71E" w14:textId="77777777" w:rsidR="00C42489" w:rsidRDefault="00051494">
            <w:pPr>
              <w:spacing w:before="240" w:after="0" w:line="276" w:lineRule="auto"/>
              <w:ind w:left="0" w:firstLine="0"/>
            </w:pPr>
            <w:r>
              <w:t xml:space="preserve"> </w:t>
            </w:r>
          </w:p>
        </w:tc>
        <w:tc>
          <w:tcPr>
            <w:tcW w:w="1995" w:type="dxa"/>
            <w:tcBorders>
              <w:top w:val="nil"/>
              <w:left w:val="nil"/>
              <w:bottom w:val="single" w:sz="5" w:space="0" w:color="000000"/>
              <w:right w:val="single" w:sz="5" w:space="0" w:color="000000"/>
            </w:tcBorders>
            <w:tcMar>
              <w:top w:w="0" w:type="dxa"/>
              <w:left w:w="100" w:type="dxa"/>
              <w:bottom w:w="0" w:type="dxa"/>
              <w:right w:w="100" w:type="dxa"/>
            </w:tcMar>
          </w:tcPr>
          <w:p w14:paraId="4C840487" w14:textId="77777777" w:rsidR="00C42489" w:rsidRDefault="00051494">
            <w:pPr>
              <w:spacing w:before="240" w:after="0" w:line="276" w:lineRule="auto"/>
              <w:ind w:left="0" w:firstLine="0"/>
            </w:pPr>
            <w:r>
              <w:t xml:space="preserve"> </w:t>
            </w:r>
          </w:p>
        </w:tc>
      </w:tr>
      <w:tr w:rsidR="00C42489" w14:paraId="7C99F323" w14:textId="77777777">
        <w:trPr>
          <w:trHeight w:val="330"/>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5479D76" w14:textId="77777777" w:rsidR="00C42489" w:rsidRDefault="00051494">
            <w:pPr>
              <w:spacing w:before="240" w:after="0" w:line="276" w:lineRule="auto"/>
              <w:ind w:left="0" w:firstLine="0"/>
            </w:pPr>
            <w:r>
              <w:t>4</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0770AD49" w14:textId="77777777" w:rsidR="00C42489" w:rsidRDefault="00051494">
            <w:pPr>
              <w:spacing w:before="240" w:after="0" w:line="276" w:lineRule="auto"/>
              <w:ind w:left="0" w:firstLine="0"/>
            </w:pPr>
            <w:r>
              <w:t xml:space="preserve"> </w:t>
            </w:r>
          </w:p>
        </w:tc>
        <w:tc>
          <w:tcPr>
            <w:tcW w:w="1440" w:type="dxa"/>
            <w:tcBorders>
              <w:top w:val="nil"/>
              <w:left w:val="nil"/>
              <w:bottom w:val="single" w:sz="5" w:space="0" w:color="000000"/>
              <w:right w:val="single" w:sz="5" w:space="0" w:color="000000"/>
            </w:tcBorders>
            <w:tcMar>
              <w:top w:w="0" w:type="dxa"/>
              <w:left w:w="100" w:type="dxa"/>
              <w:bottom w:w="0" w:type="dxa"/>
              <w:right w:w="100" w:type="dxa"/>
            </w:tcMar>
          </w:tcPr>
          <w:p w14:paraId="08B46ED6" w14:textId="77777777" w:rsidR="00C42489" w:rsidRDefault="00051494">
            <w:pPr>
              <w:spacing w:before="240" w:after="0" w:line="276" w:lineRule="auto"/>
              <w:ind w:left="0" w:firstLine="0"/>
            </w:pPr>
            <w:r>
              <w:t xml:space="preserve"> </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0D0CCCC1" w14:textId="77777777" w:rsidR="00C42489" w:rsidRDefault="00051494">
            <w:pPr>
              <w:spacing w:before="240" w:after="0" w:line="276" w:lineRule="auto"/>
              <w:ind w:left="0" w:firstLine="0"/>
            </w:pPr>
            <w:r>
              <w:t xml:space="preserve"> </w:t>
            </w:r>
          </w:p>
        </w:tc>
        <w:tc>
          <w:tcPr>
            <w:tcW w:w="1440" w:type="dxa"/>
            <w:tcBorders>
              <w:top w:val="nil"/>
              <w:left w:val="nil"/>
              <w:bottom w:val="single" w:sz="5" w:space="0" w:color="000000"/>
              <w:right w:val="single" w:sz="5" w:space="0" w:color="000000"/>
            </w:tcBorders>
            <w:tcMar>
              <w:top w:w="0" w:type="dxa"/>
              <w:left w:w="100" w:type="dxa"/>
              <w:bottom w:w="0" w:type="dxa"/>
              <w:right w:w="100" w:type="dxa"/>
            </w:tcMar>
          </w:tcPr>
          <w:p w14:paraId="3F17C6C1" w14:textId="77777777" w:rsidR="00C42489" w:rsidRDefault="00051494">
            <w:pPr>
              <w:spacing w:before="240" w:after="0" w:line="276" w:lineRule="auto"/>
              <w:ind w:left="0" w:firstLine="0"/>
            </w:pPr>
            <w:r>
              <w:t xml:space="preserve"> </w:t>
            </w:r>
          </w:p>
        </w:tc>
        <w:tc>
          <w:tcPr>
            <w:tcW w:w="1995" w:type="dxa"/>
            <w:tcBorders>
              <w:top w:val="nil"/>
              <w:left w:val="nil"/>
              <w:bottom w:val="single" w:sz="5" w:space="0" w:color="000000"/>
              <w:right w:val="single" w:sz="5" w:space="0" w:color="000000"/>
            </w:tcBorders>
            <w:tcMar>
              <w:top w:w="0" w:type="dxa"/>
              <w:left w:w="100" w:type="dxa"/>
              <w:bottom w:w="0" w:type="dxa"/>
              <w:right w:w="100" w:type="dxa"/>
            </w:tcMar>
          </w:tcPr>
          <w:p w14:paraId="0E30AE43" w14:textId="77777777" w:rsidR="00C42489" w:rsidRDefault="00051494">
            <w:pPr>
              <w:spacing w:before="240" w:after="0" w:line="276" w:lineRule="auto"/>
              <w:ind w:left="0" w:firstLine="0"/>
            </w:pPr>
            <w:r>
              <w:t xml:space="preserve"> </w:t>
            </w:r>
          </w:p>
        </w:tc>
      </w:tr>
      <w:tr w:rsidR="00C42489" w14:paraId="1B2D9AE5" w14:textId="77777777">
        <w:trPr>
          <w:trHeight w:val="330"/>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118BC3" w14:textId="77777777" w:rsidR="00C42489" w:rsidRDefault="00051494">
            <w:pPr>
              <w:spacing w:before="240" w:after="0" w:line="276" w:lineRule="auto"/>
              <w:ind w:left="0" w:firstLine="0"/>
            </w:pPr>
            <w:r>
              <w:t>5</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712B9007" w14:textId="77777777" w:rsidR="00C42489" w:rsidRDefault="00051494">
            <w:pPr>
              <w:spacing w:before="240" w:after="0" w:line="276" w:lineRule="auto"/>
              <w:ind w:left="0" w:firstLine="0"/>
            </w:pPr>
            <w:r>
              <w:t xml:space="preserve"> </w:t>
            </w:r>
          </w:p>
        </w:tc>
        <w:tc>
          <w:tcPr>
            <w:tcW w:w="1440" w:type="dxa"/>
            <w:tcBorders>
              <w:top w:val="nil"/>
              <w:left w:val="nil"/>
              <w:bottom w:val="single" w:sz="5" w:space="0" w:color="000000"/>
              <w:right w:val="single" w:sz="5" w:space="0" w:color="000000"/>
            </w:tcBorders>
            <w:tcMar>
              <w:top w:w="0" w:type="dxa"/>
              <w:left w:w="100" w:type="dxa"/>
              <w:bottom w:w="0" w:type="dxa"/>
              <w:right w:w="100" w:type="dxa"/>
            </w:tcMar>
          </w:tcPr>
          <w:p w14:paraId="2F4154BB" w14:textId="77777777" w:rsidR="00C42489" w:rsidRDefault="00051494">
            <w:pPr>
              <w:spacing w:before="240" w:after="0" w:line="276" w:lineRule="auto"/>
              <w:ind w:left="0" w:firstLine="0"/>
            </w:pPr>
            <w:r>
              <w:t xml:space="preserve"> </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785C4AE5" w14:textId="77777777" w:rsidR="00C42489" w:rsidRDefault="00051494">
            <w:pPr>
              <w:spacing w:before="240" w:after="0" w:line="276" w:lineRule="auto"/>
              <w:ind w:left="0" w:firstLine="0"/>
            </w:pPr>
            <w:r>
              <w:t xml:space="preserve"> </w:t>
            </w:r>
          </w:p>
        </w:tc>
        <w:tc>
          <w:tcPr>
            <w:tcW w:w="1440" w:type="dxa"/>
            <w:tcBorders>
              <w:top w:val="nil"/>
              <w:left w:val="nil"/>
              <w:bottom w:val="single" w:sz="5" w:space="0" w:color="000000"/>
              <w:right w:val="single" w:sz="5" w:space="0" w:color="000000"/>
            </w:tcBorders>
            <w:tcMar>
              <w:top w:w="0" w:type="dxa"/>
              <w:left w:w="100" w:type="dxa"/>
              <w:bottom w:w="0" w:type="dxa"/>
              <w:right w:w="100" w:type="dxa"/>
            </w:tcMar>
          </w:tcPr>
          <w:p w14:paraId="07B21F8B" w14:textId="77777777" w:rsidR="00C42489" w:rsidRDefault="00051494">
            <w:pPr>
              <w:spacing w:before="240" w:after="0" w:line="276" w:lineRule="auto"/>
              <w:ind w:left="0" w:firstLine="0"/>
            </w:pPr>
            <w:r>
              <w:t xml:space="preserve"> </w:t>
            </w:r>
          </w:p>
        </w:tc>
        <w:tc>
          <w:tcPr>
            <w:tcW w:w="1995" w:type="dxa"/>
            <w:tcBorders>
              <w:top w:val="nil"/>
              <w:left w:val="nil"/>
              <w:bottom w:val="single" w:sz="5" w:space="0" w:color="000000"/>
              <w:right w:val="single" w:sz="5" w:space="0" w:color="000000"/>
            </w:tcBorders>
            <w:tcMar>
              <w:top w:w="0" w:type="dxa"/>
              <w:left w:w="100" w:type="dxa"/>
              <w:bottom w:w="0" w:type="dxa"/>
              <w:right w:w="100" w:type="dxa"/>
            </w:tcMar>
          </w:tcPr>
          <w:p w14:paraId="5770BDC9" w14:textId="77777777" w:rsidR="00C42489" w:rsidRDefault="00051494">
            <w:pPr>
              <w:spacing w:before="240" w:after="0" w:line="276" w:lineRule="auto"/>
              <w:ind w:left="0" w:firstLine="0"/>
            </w:pPr>
            <w:r>
              <w:t xml:space="preserve"> </w:t>
            </w:r>
          </w:p>
        </w:tc>
      </w:tr>
      <w:tr w:rsidR="00C42489" w14:paraId="0EEF869B" w14:textId="77777777">
        <w:trPr>
          <w:trHeight w:val="330"/>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9BF29F" w14:textId="00B1AAD3" w:rsidR="00C42489" w:rsidRPr="00FE4A20" w:rsidRDefault="00FE4A20">
            <w:pPr>
              <w:spacing w:before="240" w:after="0" w:line="276" w:lineRule="auto"/>
              <w:ind w:left="0" w:firstLine="0"/>
              <w:rPr>
                <w:lang w:val="en-US"/>
              </w:rPr>
            </w:pPr>
            <w:r>
              <w:rPr>
                <w:lang w:val="en-US"/>
              </w:rPr>
              <w:t>…</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5CB796C6" w14:textId="77777777" w:rsidR="00C42489" w:rsidRDefault="00051494">
            <w:pPr>
              <w:spacing w:before="240" w:after="0" w:line="276" w:lineRule="auto"/>
              <w:ind w:left="0" w:firstLine="0"/>
            </w:pPr>
            <w:r>
              <w:t xml:space="preserve"> </w:t>
            </w:r>
          </w:p>
        </w:tc>
        <w:tc>
          <w:tcPr>
            <w:tcW w:w="1440" w:type="dxa"/>
            <w:tcBorders>
              <w:top w:val="nil"/>
              <w:left w:val="nil"/>
              <w:bottom w:val="single" w:sz="5" w:space="0" w:color="000000"/>
              <w:right w:val="single" w:sz="5" w:space="0" w:color="000000"/>
            </w:tcBorders>
            <w:tcMar>
              <w:top w:w="0" w:type="dxa"/>
              <w:left w:w="100" w:type="dxa"/>
              <w:bottom w:w="0" w:type="dxa"/>
              <w:right w:w="100" w:type="dxa"/>
            </w:tcMar>
          </w:tcPr>
          <w:p w14:paraId="0A20220B" w14:textId="77777777" w:rsidR="00C42489" w:rsidRDefault="00051494">
            <w:pPr>
              <w:spacing w:before="240" w:after="0" w:line="276" w:lineRule="auto"/>
              <w:ind w:left="0" w:firstLine="0"/>
            </w:pPr>
            <w:r>
              <w:t xml:space="preserve"> </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0DC6B9FE" w14:textId="77777777" w:rsidR="00C42489" w:rsidRDefault="00051494">
            <w:pPr>
              <w:spacing w:before="240" w:after="0" w:line="276" w:lineRule="auto"/>
              <w:ind w:left="0" w:firstLine="0"/>
            </w:pPr>
            <w:r>
              <w:t xml:space="preserve"> </w:t>
            </w:r>
          </w:p>
        </w:tc>
        <w:tc>
          <w:tcPr>
            <w:tcW w:w="1440" w:type="dxa"/>
            <w:tcBorders>
              <w:top w:val="nil"/>
              <w:left w:val="nil"/>
              <w:bottom w:val="single" w:sz="5" w:space="0" w:color="000000"/>
              <w:right w:val="single" w:sz="5" w:space="0" w:color="000000"/>
            </w:tcBorders>
            <w:tcMar>
              <w:top w:w="0" w:type="dxa"/>
              <w:left w:w="100" w:type="dxa"/>
              <w:bottom w:w="0" w:type="dxa"/>
              <w:right w:w="100" w:type="dxa"/>
            </w:tcMar>
          </w:tcPr>
          <w:p w14:paraId="1BDA0F61" w14:textId="77777777" w:rsidR="00C42489" w:rsidRDefault="00051494">
            <w:pPr>
              <w:spacing w:before="240" w:after="0" w:line="276" w:lineRule="auto"/>
              <w:ind w:left="0" w:firstLine="0"/>
            </w:pPr>
            <w:r>
              <w:t xml:space="preserve"> </w:t>
            </w:r>
          </w:p>
        </w:tc>
        <w:tc>
          <w:tcPr>
            <w:tcW w:w="1995" w:type="dxa"/>
            <w:tcBorders>
              <w:top w:val="nil"/>
              <w:left w:val="nil"/>
              <w:bottom w:val="single" w:sz="5" w:space="0" w:color="000000"/>
              <w:right w:val="single" w:sz="5" w:space="0" w:color="000000"/>
            </w:tcBorders>
            <w:tcMar>
              <w:top w:w="0" w:type="dxa"/>
              <w:left w:w="100" w:type="dxa"/>
              <w:bottom w:w="0" w:type="dxa"/>
              <w:right w:w="100" w:type="dxa"/>
            </w:tcMar>
          </w:tcPr>
          <w:p w14:paraId="178CC85E" w14:textId="77777777" w:rsidR="00C42489" w:rsidRDefault="00051494">
            <w:pPr>
              <w:spacing w:before="240" w:after="0" w:line="276" w:lineRule="auto"/>
              <w:ind w:left="0" w:firstLine="0"/>
            </w:pPr>
            <w:r>
              <w:t xml:space="preserve"> </w:t>
            </w:r>
          </w:p>
        </w:tc>
      </w:tr>
    </w:tbl>
    <w:p w14:paraId="160BB497" w14:textId="77777777" w:rsidR="00C42489" w:rsidRDefault="00051494">
      <w:pPr>
        <w:spacing w:before="240" w:after="240"/>
        <w:ind w:left="0" w:firstLine="0"/>
      </w:pPr>
      <w:r>
        <w:t>3…….</w:t>
      </w:r>
    </w:p>
    <w:p w14:paraId="5A1BB4E2" w14:textId="77777777" w:rsidR="00C42489" w:rsidRDefault="00051494">
      <w:pPr>
        <w:spacing w:before="240" w:after="240"/>
        <w:ind w:left="0" w:firstLine="0"/>
      </w:pPr>
      <w:r>
        <w:t xml:space="preserve"> </w:t>
      </w:r>
    </w:p>
    <w:p w14:paraId="73F72C7F" w14:textId="77777777" w:rsidR="00C42489" w:rsidRDefault="00051494">
      <w:pPr>
        <w:spacing w:before="240" w:after="240"/>
        <w:ind w:left="0" w:firstLine="0"/>
      </w:pPr>
      <w:r>
        <w:t>Протокол педагогічної ради №____від________________2026 року</w:t>
      </w:r>
    </w:p>
    <w:p w14:paraId="6C7301A4" w14:textId="77777777" w:rsidR="00C42489" w:rsidRDefault="00051494">
      <w:pPr>
        <w:spacing w:before="240" w:after="240"/>
        <w:ind w:left="0" w:firstLine="0"/>
      </w:pPr>
      <w:r>
        <w:t xml:space="preserve"> </w:t>
      </w:r>
    </w:p>
    <w:p w14:paraId="1312D403" w14:textId="77777777" w:rsidR="00C42489" w:rsidRDefault="00051494">
      <w:pPr>
        <w:spacing w:before="240" w:after="240"/>
        <w:ind w:left="0" w:firstLine="0"/>
      </w:pPr>
      <w:r>
        <w:t xml:space="preserve"> </w:t>
      </w:r>
    </w:p>
    <w:p w14:paraId="545C2C10" w14:textId="77777777" w:rsidR="00C42489" w:rsidRDefault="00051494">
      <w:pPr>
        <w:spacing w:before="240" w:after="240"/>
        <w:ind w:left="0" w:firstLine="0"/>
      </w:pPr>
      <w:proofErr w:type="spellStart"/>
      <w:r>
        <w:t>Директор_________________________ПІБ</w:t>
      </w:r>
      <w:proofErr w:type="spellEnd"/>
      <w:r>
        <w:t xml:space="preserve"> (підпис)</w:t>
      </w:r>
    </w:p>
    <w:p w14:paraId="6F134BC2" w14:textId="77777777" w:rsidR="00C42489" w:rsidRDefault="00C42489">
      <w:pPr>
        <w:spacing w:after="120"/>
        <w:ind w:left="0" w:firstLine="567"/>
        <w:rPr>
          <w:i/>
          <w:iCs/>
          <w:highlight w:val="white"/>
        </w:rPr>
      </w:pPr>
    </w:p>
    <w:p w14:paraId="524E4B89" w14:textId="389CB3B1" w:rsidR="00C42489" w:rsidRDefault="00C42489">
      <w:pPr>
        <w:spacing w:after="120"/>
        <w:ind w:left="0" w:firstLine="567"/>
      </w:pPr>
    </w:p>
    <w:p w14:paraId="6EA6638B" w14:textId="20B47231" w:rsidR="004058F7" w:rsidRDefault="004058F7">
      <w:pPr>
        <w:spacing w:after="120"/>
        <w:ind w:left="0" w:firstLine="567"/>
      </w:pPr>
    </w:p>
    <w:p w14:paraId="458D93B3" w14:textId="67A5DD2A" w:rsidR="004058F7" w:rsidRPr="004058F7" w:rsidRDefault="004058F7" w:rsidP="00FE4A20">
      <w:pPr>
        <w:spacing w:after="120"/>
        <w:ind w:left="0" w:firstLine="0"/>
        <w:jc w:val="center"/>
        <w:rPr>
          <w:lang w:val="uk-UA"/>
        </w:rPr>
      </w:pPr>
      <w:r>
        <w:rPr>
          <w:lang w:val="uk-UA"/>
        </w:rPr>
        <w:t>___________________________________</w:t>
      </w:r>
    </w:p>
    <w:sectPr w:rsidR="004058F7" w:rsidRPr="004058F7" w:rsidSect="00FE4A20">
      <w:headerReference w:type="default" r:id="rId12"/>
      <w:headerReference w:type="first" r:id="rId13"/>
      <w:pgSz w:w="11906" w:h="16838"/>
      <w:pgMar w:top="425" w:right="793" w:bottom="1133" w:left="1474" w:header="510" w:footer="709"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81A1A" w14:textId="77777777" w:rsidR="006A64E8" w:rsidRDefault="006A64E8">
      <w:pPr>
        <w:spacing w:after="0" w:line="240" w:lineRule="auto"/>
      </w:pPr>
      <w:r>
        <w:separator/>
      </w:r>
    </w:p>
  </w:endnote>
  <w:endnote w:type="continuationSeparator" w:id="0">
    <w:p w14:paraId="062A30D2" w14:textId="77777777" w:rsidR="006A64E8" w:rsidRDefault="006A6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DAB3DCE8-68A7-48A6-A2F7-B82CF4AEFDB2}"/>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D9949050-80BB-40E1-9816-E6C0A44005E6}"/>
    <w:embedItalic r:id="rId3" w:fontKey="{914423D9-6E60-4EDE-BE02-CA0CB41FAEC1}"/>
  </w:font>
  <w:font w:name="Calibri Light">
    <w:panose1 w:val="020F0302020204030204"/>
    <w:charset w:val="CC"/>
    <w:family w:val="swiss"/>
    <w:pitch w:val="variable"/>
    <w:sig w:usb0="E4002EFF" w:usb1="C000247B" w:usb2="00000009" w:usb3="00000000" w:csb0="000001FF" w:csb1="00000000"/>
    <w:embedRegular r:id="rId4" w:fontKey="{64AB1326-FD2A-4A08-AC46-E025990CFFCF}"/>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70AEC" w14:textId="77777777" w:rsidR="006A64E8" w:rsidRDefault="006A64E8">
      <w:pPr>
        <w:spacing w:after="0" w:line="240" w:lineRule="auto"/>
      </w:pPr>
      <w:r>
        <w:separator/>
      </w:r>
    </w:p>
  </w:footnote>
  <w:footnote w:type="continuationSeparator" w:id="0">
    <w:p w14:paraId="0A9E32EC" w14:textId="77777777" w:rsidR="006A64E8" w:rsidRDefault="006A6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560970"/>
      <w:docPartObj>
        <w:docPartGallery w:val="Page Numbers (Top of Page)"/>
        <w:docPartUnique/>
      </w:docPartObj>
    </w:sdtPr>
    <w:sdtEndPr/>
    <w:sdtContent>
      <w:p w14:paraId="6C700CDA" w14:textId="783EB338" w:rsidR="006427DA" w:rsidRDefault="006427DA" w:rsidP="007B187C">
        <w:pPr>
          <w:pStyle w:val="af3"/>
          <w:ind w:left="0" w:firstLine="0"/>
          <w:jc w:val="center"/>
        </w:pPr>
        <w:r>
          <w:fldChar w:fldCharType="begin"/>
        </w:r>
        <w:r>
          <w:instrText>PAGE   \* MERGEFORMAT</w:instrText>
        </w:r>
        <w:r>
          <w:fldChar w:fldCharType="separate"/>
        </w:r>
        <w:r w:rsidR="001B05AE" w:rsidRPr="001B05AE">
          <w:rPr>
            <w:noProof/>
            <w:lang w:val="uk-UA"/>
          </w:rPr>
          <w:t>2</w:t>
        </w:r>
        <w:r>
          <w:fldChar w:fldCharType="end"/>
        </w:r>
      </w:p>
    </w:sdtContent>
  </w:sdt>
  <w:p w14:paraId="7BD5E9D0" w14:textId="77777777" w:rsidR="00C42489" w:rsidRDefault="00C42489">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196414"/>
      <w:docPartObj>
        <w:docPartGallery w:val="Page Numbers (Top of Page)"/>
        <w:docPartUnique/>
      </w:docPartObj>
    </w:sdtPr>
    <w:sdtEndPr/>
    <w:sdtContent>
      <w:p w14:paraId="7798A80B" w14:textId="5E6CB792" w:rsidR="006427DA" w:rsidRDefault="006A64E8" w:rsidP="006427DA">
        <w:pPr>
          <w:pStyle w:val="af3"/>
          <w:jc w:val="left"/>
        </w:pPr>
      </w:p>
    </w:sdtContent>
  </w:sdt>
  <w:p w14:paraId="07B8FF25" w14:textId="77777777" w:rsidR="00C42489" w:rsidRDefault="00C42489">
    <w:pP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429CD"/>
    <w:multiLevelType w:val="multilevel"/>
    <w:tmpl w:val="CE6A2C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4AE11A6"/>
    <w:multiLevelType w:val="multilevel"/>
    <w:tmpl w:val="A740BED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1B30D5E"/>
    <w:multiLevelType w:val="multilevel"/>
    <w:tmpl w:val="09AEBE7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39836E8"/>
    <w:multiLevelType w:val="multilevel"/>
    <w:tmpl w:val="5ACA89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A94755F"/>
    <w:multiLevelType w:val="multilevel"/>
    <w:tmpl w:val="3984C4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AFF1958"/>
    <w:multiLevelType w:val="multilevel"/>
    <w:tmpl w:val="F50EC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FF198E"/>
    <w:multiLevelType w:val="multilevel"/>
    <w:tmpl w:val="F9CE1A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589433B"/>
    <w:multiLevelType w:val="multilevel"/>
    <w:tmpl w:val="C81ED6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E7C00B3"/>
    <w:multiLevelType w:val="multilevel"/>
    <w:tmpl w:val="000C17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EC91C0C"/>
    <w:multiLevelType w:val="multilevel"/>
    <w:tmpl w:val="601A2CD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6D356ACB"/>
    <w:multiLevelType w:val="multilevel"/>
    <w:tmpl w:val="62F48B1A"/>
    <w:lvl w:ilvl="0">
      <w:start w:val="1"/>
      <w:numFmt w:val="decimal"/>
      <w:lvlText w:val="%1."/>
      <w:lvlJc w:val="left"/>
      <w:pPr>
        <w:ind w:left="450" w:hanging="380"/>
      </w:pPr>
    </w:lvl>
    <w:lvl w:ilvl="1">
      <w:start w:val="1"/>
      <w:numFmt w:val="lowerLetter"/>
      <w:lvlText w:val="%2."/>
      <w:lvlJc w:val="left"/>
      <w:pPr>
        <w:ind w:left="1150" w:hanging="360"/>
      </w:pPr>
    </w:lvl>
    <w:lvl w:ilvl="2">
      <w:start w:val="1"/>
      <w:numFmt w:val="lowerRoman"/>
      <w:lvlText w:val="%3."/>
      <w:lvlJc w:val="right"/>
      <w:pPr>
        <w:ind w:left="1870" w:hanging="180"/>
      </w:pPr>
    </w:lvl>
    <w:lvl w:ilvl="3">
      <w:start w:val="1"/>
      <w:numFmt w:val="decimal"/>
      <w:lvlText w:val="%4."/>
      <w:lvlJc w:val="left"/>
      <w:pPr>
        <w:ind w:left="2590" w:hanging="360"/>
      </w:pPr>
    </w:lvl>
    <w:lvl w:ilvl="4">
      <w:start w:val="1"/>
      <w:numFmt w:val="lowerLetter"/>
      <w:lvlText w:val="%5."/>
      <w:lvlJc w:val="left"/>
      <w:pPr>
        <w:ind w:left="3310" w:hanging="360"/>
      </w:pPr>
    </w:lvl>
    <w:lvl w:ilvl="5">
      <w:start w:val="1"/>
      <w:numFmt w:val="lowerRoman"/>
      <w:lvlText w:val="%6."/>
      <w:lvlJc w:val="right"/>
      <w:pPr>
        <w:ind w:left="4030" w:hanging="180"/>
      </w:pPr>
    </w:lvl>
    <w:lvl w:ilvl="6">
      <w:start w:val="1"/>
      <w:numFmt w:val="decimal"/>
      <w:lvlText w:val="%7."/>
      <w:lvlJc w:val="left"/>
      <w:pPr>
        <w:ind w:left="4750" w:hanging="360"/>
      </w:pPr>
    </w:lvl>
    <w:lvl w:ilvl="7">
      <w:start w:val="1"/>
      <w:numFmt w:val="lowerLetter"/>
      <w:lvlText w:val="%8."/>
      <w:lvlJc w:val="left"/>
      <w:pPr>
        <w:ind w:left="5470" w:hanging="360"/>
      </w:pPr>
    </w:lvl>
    <w:lvl w:ilvl="8">
      <w:start w:val="1"/>
      <w:numFmt w:val="lowerRoman"/>
      <w:lvlText w:val="%9."/>
      <w:lvlJc w:val="right"/>
      <w:pPr>
        <w:ind w:left="6190" w:hanging="180"/>
      </w:pPr>
    </w:lvl>
  </w:abstractNum>
  <w:num w:numId="1">
    <w:abstractNumId w:val="6"/>
  </w:num>
  <w:num w:numId="2">
    <w:abstractNumId w:val="3"/>
  </w:num>
  <w:num w:numId="3">
    <w:abstractNumId w:val="8"/>
  </w:num>
  <w:num w:numId="4">
    <w:abstractNumId w:val="4"/>
  </w:num>
  <w:num w:numId="5">
    <w:abstractNumId w:val="1"/>
  </w:num>
  <w:num w:numId="6">
    <w:abstractNumId w:val="0"/>
  </w:num>
  <w:num w:numId="7">
    <w:abstractNumId w:val="2"/>
  </w:num>
  <w:num w:numId="8">
    <w:abstractNumId w:val="7"/>
  </w:num>
  <w:num w:numId="9">
    <w:abstractNumId w:val="9"/>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489"/>
    <w:rsid w:val="00002158"/>
    <w:rsid w:val="00045BFA"/>
    <w:rsid w:val="00051494"/>
    <w:rsid w:val="000625F3"/>
    <w:rsid w:val="0007380D"/>
    <w:rsid w:val="00093D42"/>
    <w:rsid w:val="00125072"/>
    <w:rsid w:val="00156C9F"/>
    <w:rsid w:val="001967E9"/>
    <w:rsid w:val="001B05AE"/>
    <w:rsid w:val="00283F27"/>
    <w:rsid w:val="002F2FF6"/>
    <w:rsid w:val="004058F7"/>
    <w:rsid w:val="0046342D"/>
    <w:rsid w:val="005008F4"/>
    <w:rsid w:val="00507642"/>
    <w:rsid w:val="0052624C"/>
    <w:rsid w:val="005622C5"/>
    <w:rsid w:val="00590CA4"/>
    <w:rsid w:val="006427DA"/>
    <w:rsid w:val="00651B2F"/>
    <w:rsid w:val="00685CE9"/>
    <w:rsid w:val="00693DC6"/>
    <w:rsid w:val="006A3D5E"/>
    <w:rsid w:val="006A64E8"/>
    <w:rsid w:val="00734B9E"/>
    <w:rsid w:val="00793F0F"/>
    <w:rsid w:val="007A39AB"/>
    <w:rsid w:val="007B187C"/>
    <w:rsid w:val="007B4262"/>
    <w:rsid w:val="007D1EF5"/>
    <w:rsid w:val="00800EEA"/>
    <w:rsid w:val="00835F0B"/>
    <w:rsid w:val="00837591"/>
    <w:rsid w:val="008749FB"/>
    <w:rsid w:val="008D18F1"/>
    <w:rsid w:val="008F782B"/>
    <w:rsid w:val="00907021"/>
    <w:rsid w:val="00973C72"/>
    <w:rsid w:val="009851D7"/>
    <w:rsid w:val="009D1576"/>
    <w:rsid w:val="009F509C"/>
    <w:rsid w:val="00A260C4"/>
    <w:rsid w:val="00A372C3"/>
    <w:rsid w:val="00A43B7E"/>
    <w:rsid w:val="00AA21A9"/>
    <w:rsid w:val="00AB7D75"/>
    <w:rsid w:val="00B34E4B"/>
    <w:rsid w:val="00B73348"/>
    <w:rsid w:val="00B7662E"/>
    <w:rsid w:val="00C42489"/>
    <w:rsid w:val="00CA6EFB"/>
    <w:rsid w:val="00CC5C1B"/>
    <w:rsid w:val="00D22E64"/>
    <w:rsid w:val="00D944C1"/>
    <w:rsid w:val="00DA21A9"/>
    <w:rsid w:val="00DA273F"/>
    <w:rsid w:val="00DC1B21"/>
    <w:rsid w:val="00DC69F3"/>
    <w:rsid w:val="00E87663"/>
    <w:rsid w:val="00F2056B"/>
    <w:rsid w:val="00F63038"/>
    <w:rsid w:val="00F636EF"/>
    <w:rsid w:val="00FE4A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FE8F"/>
  <w15:docId w15:val="{3EE90D05-EA55-4232-87C7-7B0C6D89F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pPr>
        <w:spacing w:after="38" w:line="248" w:lineRule="auto"/>
        <w:ind w:left="3242" w:firstLine="69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Calibri" w:eastAsia="Calibri" w:hAnsi="Calibri" w:cs="Calibri"/>
      <w:color w:val="2E75B5"/>
      <w:sz w:val="40"/>
      <w:szCs w:val="40"/>
    </w:rPr>
  </w:style>
  <w:style w:type="paragraph" w:styleId="2">
    <w:name w:val="heading 2"/>
    <w:basedOn w:val="a"/>
    <w:next w:val="a"/>
    <w:uiPriority w:val="9"/>
    <w:semiHidden/>
    <w:unhideWhenUsed/>
    <w:qFormat/>
    <w:pPr>
      <w:keepNext/>
      <w:keepLines/>
      <w:spacing w:before="160" w:after="80"/>
      <w:outlineLvl w:val="1"/>
    </w:pPr>
    <w:rPr>
      <w:rFonts w:ascii="Calibri" w:eastAsia="Calibri" w:hAnsi="Calibri" w:cs="Calibri"/>
      <w:color w:val="2E75B5"/>
      <w:sz w:val="32"/>
      <w:szCs w:val="32"/>
    </w:rPr>
  </w:style>
  <w:style w:type="paragraph" w:styleId="3">
    <w:name w:val="heading 3"/>
    <w:basedOn w:val="a"/>
    <w:next w:val="a"/>
    <w:uiPriority w:val="9"/>
    <w:semiHidden/>
    <w:unhideWhenUsed/>
    <w:qFormat/>
    <w:pPr>
      <w:keepNext/>
      <w:keepLines/>
      <w:spacing w:before="160" w:after="80"/>
      <w:outlineLvl w:val="2"/>
    </w:pPr>
    <w:rPr>
      <w:rFonts w:ascii="Calibri" w:eastAsia="Calibri" w:hAnsi="Calibri" w:cs="Calibri"/>
      <w:color w:val="2E75B5"/>
    </w:rPr>
  </w:style>
  <w:style w:type="paragraph" w:styleId="4">
    <w:name w:val="heading 4"/>
    <w:basedOn w:val="a"/>
    <w:next w:val="a"/>
    <w:uiPriority w:val="9"/>
    <w:semiHidden/>
    <w:unhideWhenUsed/>
    <w:qFormat/>
    <w:pPr>
      <w:keepNext/>
      <w:keepLines/>
      <w:spacing w:before="80" w:after="40"/>
      <w:outlineLvl w:val="3"/>
    </w:pPr>
    <w:rPr>
      <w:rFonts w:ascii="Calibri" w:eastAsia="Calibri" w:hAnsi="Calibri" w:cs="Calibri"/>
      <w:i/>
      <w:iCs/>
      <w:color w:val="2E75B5"/>
    </w:rPr>
  </w:style>
  <w:style w:type="paragraph" w:styleId="5">
    <w:name w:val="heading 5"/>
    <w:basedOn w:val="a"/>
    <w:next w:val="a"/>
    <w:uiPriority w:val="9"/>
    <w:semiHidden/>
    <w:unhideWhenUsed/>
    <w:qFormat/>
    <w:pPr>
      <w:keepNext/>
      <w:keepLines/>
      <w:spacing w:before="80" w:after="40"/>
      <w:outlineLvl w:val="4"/>
    </w:pPr>
    <w:rPr>
      <w:rFonts w:ascii="Calibri" w:eastAsia="Calibri" w:hAnsi="Calibri" w:cs="Calibri"/>
      <w:color w:val="2E75B5"/>
    </w:rPr>
  </w:style>
  <w:style w:type="paragraph" w:styleId="6">
    <w:name w:val="heading 6"/>
    <w:basedOn w:val="a"/>
    <w:next w:val="a"/>
    <w:uiPriority w:val="9"/>
    <w:semiHidden/>
    <w:unhideWhenUsed/>
    <w:qFormat/>
    <w:pPr>
      <w:keepNext/>
      <w:keepLines/>
      <w:spacing w:before="40" w:after="0"/>
      <w:outlineLvl w:val="5"/>
    </w:pPr>
    <w:rPr>
      <w:rFonts w:ascii="Calibri" w:eastAsia="Calibri" w:hAnsi="Calibri" w:cs="Calibri"/>
      <w:i/>
      <w:iCs/>
      <w:color w:val="595959"/>
    </w:rPr>
  </w:style>
  <w:style w:type="paragraph" w:styleId="7">
    <w:name w:val="heading 7"/>
    <w:link w:val="70"/>
    <w:uiPriority w:val="9"/>
    <w:semiHidden/>
    <w:unhideWhenUsed/>
    <w:qFormat/>
    <w:rsid w:val="00F44738"/>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link w:val="80"/>
    <w:uiPriority w:val="9"/>
    <w:semiHidden/>
    <w:unhideWhenUsed/>
    <w:qFormat/>
    <w:rsid w:val="00F44738"/>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link w:val="90"/>
    <w:uiPriority w:val="9"/>
    <w:semiHidden/>
    <w:unhideWhenUsed/>
    <w:qFormat/>
    <w:rsid w:val="00F44738"/>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Calibri" w:eastAsia="Calibri" w:hAnsi="Calibri" w:cs="Calibri"/>
      <w:sz w:val="56"/>
      <w:szCs w:val="56"/>
    </w:rPr>
  </w:style>
  <w:style w:type="character" w:customStyle="1" w:styleId="10">
    <w:name w:val="Заголовок 1 Знак"/>
    <w:basedOn w:val="a0"/>
    <w:uiPriority w:val="9"/>
    <w:rsid w:val="00F44738"/>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uiPriority w:val="9"/>
    <w:semiHidden/>
    <w:rsid w:val="00F44738"/>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uiPriority w:val="9"/>
    <w:semiHidden/>
    <w:rsid w:val="00F44738"/>
    <w:rPr>
      <w:rFonts w:asciiTheme="minorHAnsi" w:eastAsiaTheme="majorEastAsia" w:hAnsiTheme="minorHAnsi" w:cstheme="majorBidi"/>
      <w:color w:val="2E74B5" w:themeColor="accent1" w:themeShade="BF"/>
      <w:szCs w:val="28"/>
    </w:rPr>
  </w:style>
  <w:style w:type="character" w:customStyle="1" w:styleId="40">
    <w:name w:val="Заголовок 4 Знак"/>
    <w:basedOn w:val="a0"/>
    <w:uiPriority w:val="9"/>
    <w:semiHidden/>
    <w:rsid w:val="00F44738"/>
    <w:rPr>
      <w:rFonts w:asciiTheme="minorHAnsi" w:eastAsiaTheme="majorEastAsia" w:hAnsiTheme="minorHAnsi" w:cstheme="majorBidi"/>
      <w:i/>
      <w:iCs/>
      <w:color w:val="2E74B5" w:themeColor="accent1" w:themeShade="BF"/>
    </w:rPr>
  </w:style>
  <w:style w:type="character" w:customStyle="1" w:styleId="50">
    <w:name w:val="Заголовок 5 Знак"/>
    <w:basedOn w:val="a0"/>
    <w:uiPriority w:val="9"/>
    <w:semiHidden/>
    <w:rsid w:val="00F44738"/>
    <w:rPr>
      <w:rFonts w:asciiTheme="minorHAnsi" w:eastAsiaTheme="majorEastAsia" w:hAnsiTheme="minorHAnsi" w:cstheme="majorBidi"/>
      <w:color w:val="2E74B5" w:themeColor="accent1" w:themeShade="BF"/>
    </w:rPr>
  </w:style>
  <w:style w:type="character" w:customStyle="1" w:styleId="60">
    <w:name w:val="Заголовок 6 Знак"/>
    <w:basedOn w:val="a0"/>
    <w:uiPriority w:val="9"/>
    <w:semiHidden/>
    <w:rsid w:val="00F44738"/>
    <w:rPr>
      <w:rFonts w:asciiTheme="minorHAnsi" w:eastAsiaTheme="majorEastAsia" w:hAnsiTheme="minorHAnsi" w:cstheme="majorBidi"/>
      <w:i/>
      <w:iCs/>
      <w:color w:val="595959" w:themeColor="text1" w:themeTint="A6"/>
    </w:rPr>
  </w:style>
  <w:style w:type="character" w:customStyle="1" w:styleId="70">
    <w:name w:val="Заголовок 7 Знак"/>
    <w:basedOn w:val="a0"/>
    <w:link w:val="7"/>
    <w:uiPriority w:val="9"/>
    <w:semiHidden/>
    <w:rsid w:val="00F44738"/>
    <w:rPr>
      <w:rFonts w:asciiTheme="minorHAnsi" w:eastAsiaTheme="majorEastAsia" w:hAnsiTheme="minorHAnsi" w:cstheme="majorBidi"/>
      <w:color w:val="595959" w:themeColor="text1" w:themeTint="A6"/>
    </w:rPr>
  </w:style>
  <w:style w:type="character" w:customStyle="1" w:styleId="80">
    <w:name w:val="Заголовок 8 Знак"/>
    <w:basedOn w:val="a0"/>
    <w:link w:val="8"/>
    <w:uiPriority w:val="9"/>
    <w:semiHidden/>
    <w:rsid w:val="00F44738"/>
    <w:rPr>
      <w:rFonts w:asciiTheme="minorHAnsi" w:eastAsiaTheme="majorEastAsia" w:hAnsiTheme="minorHAnsi" w:cstheme="majorBidi"/>
      <w:i/>
      <w:iCs/>
      <w:color w:val="272727" w:themeColor="text1" w:themeTint="D8"/>
    </w:rPr>
  </w:style>
  <w:style w:type="character" w:customStyle="1" w:styleId="90">
    <w:name w:val="Заголовок 9 Знак"/>
    <w:basedOn w:val="a0"/>
    <w:link w:val="9"/>
    <w:uiPriority w:val="9"/>
    <w:semiHidden/>
    <w:rsid w:val="00F44738"/>
    <w:rPr>
      <w:rFonts w:asciiTheme="minorHAnsi" w:eastAsiaTheme="majorEastAsia" w:hAnsiTheme="minorHAnsi" w:cstheme="majorBidi"/>
      <w:color w:val="272727" w:themeColor="text1" w:themeTint="D8"/>
    </w:rPr>
  </w:style>
  <w:style w:type="character" w:customStyle="1" w:styleId="a4">
    <w:name w:val="Назва Знак"/>
    <w:basedOn w:val="a0"/>
    <w:uiPriority w:val="10"/>
    <w:rsid w:val="00F44738"/>
    <w:rPr>
      <w:rFonts w:asciiTheme="majorHAnsi" w:eastAsiaTheme="majorEastAsia" w:hAnsiTheme="majorHAnsi" w:cstheme="majorBidi"/>
      <w:spacing w:val="-10"/>
      <w:kern w:val="28"/>
      <w:sz w:val="56"/>
      <w:szCs w:val="56"/>
    </w:rPr>
  </w:style>
  <w:style w:type="character" w:customStyle="1" w:styleId="a5">
    <w:name w:val="Підзаголовок Знак"/>
    <w:basedOn w:val="a0"/>
    <w:uiPriority w:val="11"/>
    <w:rsid w:val="00F44738"/>
    <w:rPr>
      <w:rFonts w:asciiTheme="minorHAnsi" w:eastAsiaTheme="majorEastAsia" w:hAnsiTheme="minorHAnsi" w:cstheme="majorBidi"/>
      <w:color w:val="595959" w:themeColor="text1" w:themeTint="A6"/>
      <w:spacing w:val="15"/>
      <w:szCs w:val="28"/>
    </w:rPr>
  </w:style>
  <w:style w:type="paragraph" w:styleId="a6">
    <w:name w:val="Quote"/>
    <w:link w:val="a7"/>
    <w:uiPriority w:val="29"/>
    <w:qFormat/>
    <w:rsid w:val="00F44738"/>
    <w:pPr>
      <w:spacing w:before="160"/>
      <w:jc w:val="center"/>
    </w:pPr>
    <w:rPr>
      <w:i/>
      <w:iCs/>
      <w:color w:val="404040" w:themeColor="text1" w:themeTint="BF"/>
    </w:rPr>
  </w:style>
  <w:style w:type="character" w:customStyle="1" w:styleId="a7">
    <w:name w:val="Цитата Знак"/>
    <w:basedOn w:val="a0"/>
    <w:link w:val="a6"/>
    <w:uiPriority w:val="29"/>
    <w:rsid w:val="00F44738"/>
    <w:rPr>
      <w:i/>
      <w:iCs/>
      <w:color w:val="404040" w:themeColor="text1" w:themeTint="BF"/>
    </w:rPr>
  </w:style>
  <w:style w:type="paragraph" w:styleId="a8">
    <w:name w:val="List Paragraph"/>
    <w:uiPriority w:val="34"/>
    <w:qFormat/>
    <w:rsid w:val="00F44738"/>
    <w:pPr>
      <w:ind w:left="720"/>
      <w:contextualSpacing/>
    </w:pPr>
  </w:style>
  <w:style w:type="character" w:styleId="a9">
    <w:name w:val="Intense Emphasis"/>
    <w:basedOn w:val="a0"/>
    <w:uiPriority w:val="21"/>
    <w:qFormat/>
    <w:rsid w:val="00F44738"/>
    <w:rPr>
      <w:i/>
      <w:iCs/>
      <w:color w:val="2E74B5" w:themeColor="accent1" w:themeShade="BF"/>
    </w:rPr>
  </w:style>
  <w:style w:type="paragraph" w:styleId="aa">
    <w:name w:val="Intense Quote"/>
    <w:link w:val="ab"/>
    <w:uiPriority w:val="30"/>
    <w:qFormat/>
    <w:rsid w:val="00F4473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b">
    <w:name w:val="Насичена цитата Знак"/>
    <w:basedOn w:val="a0"/>
    <w:link w:val="aa"/>
    <w:uiPriority w:val="30"/>
    <w:rsid w:val="00F44738"/>
    <w:rPr>
      <w:i/>
      <w:iCs/>
      <w:color w:val="2E74B5" w:themeColor="accent1" w:themeShade="BF"/>
    </w:rPr>
  </w:style>
  <w:style w:type="character" w:styleId="ac">
    <w:name w:val="Intense Reference"/>
    <w:basedOn w:val="a0"/>
    <w:uiPriority w:val="32"/>
    <w:qFormat/>
    <w:rsid w:val="00F44738"/>
    <w:rPr>
      <w:b/>
      <w:bCs/>
      <w:smallCaps/>
      <w:color w:val="2E74B5" w:themeColor="accent1" w:themeShade="BF"/>
      <w:spacing w:val="5"/>
    </w:rPr>
  </w:style>
  <w:style w:type="character" w:styleId="ad">
    <w:name w:val="Hyperlink"/>
    <w:basedOn w:val="a0"/>
    <w:uiPriority w:val="99"/>
    <w:unhideWhenUsed/>
    <w:rsid w:val="003262D6"/>
    <w:rPr>
      <w:color w:val="0563C1" w:themeColor="hyperlink"/>
      <w:u w:val="single"/>
    </w:rPr>
  </w:style>
  <w:style w:type="character" w:customStyle="1" w:styleId="11">
    <w:name w:val="Незакрита згадка1"/>
    <w:basedOn w:val="a0"/>
    <w:uiPriority w:val="99"/>
    <w:semiHidden/>
    <w:unhideWhenUsed/>
    <w:rsid w:val="003262D6"/>
    <w:rPr>
      <w:color w:val="605E5C"/>
      <w:shd w:val="clear" w:color="auto" w:fill="E1DFDD"/>
    </w:rPr>
  </w:style>
  <w:style w:type="paragraph" w:styleId="ae">
    <w:name w:val="No Spacing"/>
    <w:uiPriority w:val="1"/>
    <w:qFormat/>
    <w:rsid w:val="00D85B55"/>
    <w:pPr>
      <w:spacing w:after="0" w:line="240" w:lineRule="auto"/>
    </w:pPr>
    <w:rPr>
      <w:rFonts w:asciiTheme="minorHAnsi" w:hAnsiTheme="minorHAnsi" w:cstheme="minorBidi"/>
      <w:sz w:val="22"/>
    </w:rPr>
  </w:style>
  <w:style w:type="paragraph" w:styleId="af">
    <w:name w:val="Subtitle"/>
    <w:basedOn w:val="a"/>
    <w:next w:val="a"/>
    <w:uiPriority w:val="11"/>
    <w:qFormat/>
    <w:rPr>
      <w:rFonts w:ascii="Calibri" w:eastAsia="Calibri" w:hAnsi="Calibri" w:cs="Calibri"/>
      <w:color w:val="595959"/>
    </w:r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paragraph" w:styleId="af3">
    <w:name w:val="header"/>
    <w:basedOn w:val="a"/>
    <w:link w:val="af4"/>
    <w:uiPriority w:val="99"/>
    <w:unhideWhenUsed/>
    <w:rsid w:val="006427DA"/>
    <w:pPr>
      <w:tabs>
        <w:tab w:val="center" w:pos="4819"/>
        <w:tab w:val="right" w:pos="9639"/>
      </w:tabs>
      <w:spacing w:after="0" w:line="240" w:lineRule="auto"/>
    </w:pPr>
  </w:style>
  <w:style w:type="character" w:customStyle="1" w:styleId="af4">
    <w:name w:val="Верхній колонтитул Знак"/>
    <w:basedOn w:val="a0"/>
    <w:link w:val="af3"/>
    <w:uiPriority w:val="99"/>
    <w:rsid w:val="006427DA"/>
  </w:style>
  <w:style w:type="paragraph" w:styleId="af5">
    <w:name w:val="footer"/>
    <w:basedOn w:val="a"/>
    <w:link w:val="af6"/>
    <w:uiPriority w:val="99"/>
    <w:unhideWhenUsed/>
    <w:rsid w:val="006427DA"/>
    <w:pPr>
      <w:tabs>
        <w:tab w:val="center" w:pos="4819"/>
        <w:tab w:val="right" w:pos="9639"/>
      </w:tabs>
      <w:spacing w:after="0" w:line="240" w:lineRule="auto"/>
    </w:pPr>
  </w:style>
  <w:style w:type="character" w:customStyle="1" w:styleId="af6">
    <w:name w:val="Нижній колонтитул Знак"/>
    <w:basedOn w:val="a0"/>
    <w:link w:val="af5"/>
    <w:uiPriority w:val="99"/>
    <w:rsid w:val="00642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uied.org.u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uied.org.u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ikom.iea.gov.ua/site/journal-connect" TargetMode="External"/><Relationship Id="rId4" Type="http://schemas.openxmlformats.org/officeDocument/2006/relationships/settings" Target="settings.xml"/><Relationship Id="rId9" Type="http://schemas.openxmlformats.org/officeDocument/2006/relationships/hyperlink" Target="https://aikom.iea.gov.u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JUPsYajpbsvTjmpbKFiwtQkvQ==">CgMxLjA4AHIhMVNncmtNeFVtZnAyaHUySGYzaXk1R3NrTHdQcGFlUWNE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10</Pages>
  <Words>11344</Words>
  <Characters>6467</Characters>
  <Application>Microsoft Office Word</Application>
  <DocSecurity>0</DocSecurity>
  <Lines>53</Lines>
  <Paragraphs>35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УІРО</dc:creator>
  <cp:lastModifiedBy>Kotusenko O.</cp:lastModifiedBy>
  <cp:revision>9</cp:revision>
  <dcterms:created xsi:type="dcterms:W3CDTF">2026-02-18T08:57:00Z</dcterms:created>
  <dcterms:modified xsi:type="dcterms:W3CDTF">2026-02-18T10:07:00Z</dcterms:modified>
</cp:coreProperties>
</file>